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E6" w:rsidRDefault="0040549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丰宁满族自治县人民政府</w:t>
      </w:r>
    </w:p>
    <w:p w:rsidR="003632E6" w:rsidRDefault="0040549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关于</w:t>
      </w:r>
      <w:r w:rsidR="00B551A1">
        <w:rPr>
          <w:rFonts w:ascii="黑体" w:eastAsia="黑体" w:hint="eastAsia"/>
          <w:b/>
          <w:sz w:val="44"/>
          <w:szCs w:val="44"/>
        </w:rPr>
        <w:t>2021</w:t>
      </w:r>
      <w:r>
        <w:rPr>
          <w:rFonts w:ascii="黑体" w:eastAsia="黑体" w:hint="eastAsia"/>
          <w:b/>
          <w:sz w:val="44"/>
          <w:szCs w:val="44"/>
        </w:rPr>
        <w:t>年县级预算调整方案(草案)的</w:t>
      </w:r>
    </w:p>
    <w:p w:rsidR="003632E6" w:rsidRDefault="0040549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说      明</w:t>
      </w:r>
    </w:p>
    <w:p w:rsidR="003632E6" w:rsidRDefault="003632E6">
      <w:pPr>
        <w:rPr>
          <w:rFonts w:ascii="仿宋" w:eastAsia="仿宋"/>
          <w:sz w:val="13"/>
          <w:szCs w:val="13"/>
        </w:rPr>
      </w:pPr>
    </w:p>
    <w:p w:rsidR="003632E6" w:rsidRDefault="0040549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551A1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年12月</w:t>
      </w:r>
      <w:r w:rsidRPr="00945206">
        <w:rPr>
          <w:rFonts w:ascii="仿宋" w:eastAsia="仿宋" w:hAnsi="仿宋" w:hint="eastAsia"/>
          <w:sz w:val="32"/>
          <w:szCs w:val="32"/>
        </w:rPr>
        <w:t>2</w:t>
      </w:r>
      <w:r w:rsidR="006A6D1D" w:rsidRPr="00945206">
        <w:rPr>
          <w:rFonts w:ascii="仿宋" w:eastAsia="仿宋" w:hAnsi="仿宋" w:hint="eastAsia"/>
          <w:sz w:val="32"/>
          <w:szCs w:val="32"/>
        </w:rPr>
        <w:t>9</w:t>
      </w:r>
      <w:r w:rsidRPr="002740A4">
        <w:rPr>
          <w:rFonts w:ascii="仿宋" w:eastAsia="仿宋" w:hAnsi="仿宋" w:hint="eastAsia"/>
          <w:sz w:val="32"/>
          <w:szCs w:val="32"/>
        </w:rPr>
        <w:t>日在县</w:t>
      </w:r>
      <w:r w:rsidR="002740A4" w:rsidRPr="002740A4">
        <w:rPr>
          <w:rFonts w:ascii="仿宋" w:eastAsia="仿宋" w:hAnsi="仿宋" w:hint="eastAsia"/>
          <w:sz w:val="32"/>
          <w:szCs w:val="32"/>
        </w:rPr>
        <w:t>九</w:t>
      </w:r>
      <w:r w:rsidRPr="002740A4">
        <w:rPr>
          <w:rFonts w:ascii="仿宋" w:eastAsia="仿宋" w:hAnsi="仿宋" w:hint="eastAsia"/>
          <w:sz w:val="32"/>
          <w:szCs w:val="32"/>
        </w:rPr>
        <w:t>届人大常委会第</w:t>
      </w:r>
      <w:r w:rsidR="00146BEA" w:rsidRPr="002740A4">
        <w:rPr>
          <w:rFonts w:ascii="仿宋" w:eastAsia="仿宋" w:hAnsi="仿宋" w:hint="eastAsia"/>
          <w:sz w:val="32"/>
          <w:szCs w:val="32"/>
        </w:rPr>
        <w:t>三</w:t>
      </w:r>
      <w:r w:rsidRPr="002740A4">
        <w:rPr>
          <w:rFonts w:ascii="仿宋" w:eastAsia="仿宋" w:hAnsi="仿宋" w:hint="eastAsia"/>
          <w:sz w:val="32"/>
          <w:szCs w:val="32"/>
        </w:rPr>
        <w:t>次</w:t>
      </w:r>
      <w:r>
        <w:rPr>
          <w:rFonts w:ascii="仿宋" w:eastAsia="仿宋" w:hAnsi="仿宋" w:hint="eastAsia"/>
          <w:sz w:val="32"/>
          <w:szCs w:val="32"/>
        </w:rPr>
        <w:t>会议上）</w:t>
      </w:r>
    </w:p>
    <w:p w:rsidR="003632E6" w:rsidRDefault="00405493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丰宁满族自治县财政局局长   </w:t>
      </w:r>
      <w:r w:rsidR="00B551A1">
        <w:rPr>
          <w:rFonts w:ascii="仿宋" w:eastAsia="仿宋" w:hAnsi="仿宋" w:hint="eastAsia"/>
          <w:b/>
          <w:sz w:val="32"/>
          <w:szCs w:val="32"/>
        </w:rPr>
        <w:t>贾艳丰</w:t>
      </w:r>
    </w:p>
    <w:p w:rsidR="003632E6" w:rsidRDefault="003632E6">
      <w:pPr>
        <w:jc w:val="center"/>
        <w:rPr>
          <w:rFonts w:ascii="仿宋" w:eastAsia="仿宋" w:hAnsi="仿宋"/>
          <w:b/>
          <w:sz w:val="13"/>
          <w:szCs w:val="13"/>
        </w:rPr>
      </w:pPr>
    </w:p>
    <w:p w:rsidR="003632E6" w:rsidRDefault="0040549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主任、各位副主任、各位委员：</w:t>
      </w:r>
    </w:p>
    <w:p w:rsidR="003632E6" w:rsidRPr="00705C02" w:rsidRDefault="0040549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我</w:t>
      </w:r>
      <w:r w:rsidRPr="00705C02">
        <w:rPr>
          <w:rFonts w:ascii="仿宋" w:eastAsia="仿宋" w:hAnsi="仿宋" w:hint="eastAsia"/>
          <w:sz w:val="32"/>
          <w:szCs w:val="32"/>
        </w:rPr>
        <w:t>受县政府委托，现将</w:t>
      </w:r>
      <w:r w:rsidR="00B551A1" w:rsidRPr="00705C02">
        <w:rPr>
          <w:rFonts w:ascii="仿宋" w:eastAsia="仿宋" w:hAnsi="仿宋" w:hint="eastAsia"/>
          <w:sz w:val="32"/>
          <w:szCs w:val="32"/>
        </w:rPr>
        <w:t>2021</w:t>
      </w:r>
      <w:r w:rsidRPr="00705C02">
        <w:rPr>
          <w:rFonts w:ascii="仿宋" w:eastAsia="仿宋" w:hAnsi="仿宋" w:hint="eastAsia"/>
          <w:sz w:val="32"/>
          <w:szCs w:val="32"/>
        </w:rPr>
        <w:t>年预算调整方案（草案）做</w:t>
      </w:r>
      <w:r w:rsidR="004D2972">
        <w:rPr>
          <w:rFonts w:ascii="仿宋" w:eastAsia="仿宋" w:hAnsi="仿宋" w:hint="eastAsia"/>
          <w:sz w:val="32"/>
          <w:szCs w:val="32"/>
        </w:rPr>
        <w:t>汇报如下，请予审议</w:t>
      </w:r>
      <w:r w:rsidRPr="00705C02">
        <w:rPr>
          <w:rFonts w:ascii="仿宋" w:eastAsia="仿宋" w:hAnsi="仿宋" w:hint="eastAsia"/>
          <w:sz w:val="32"/>
          <w:szCs w:val="32"/>
        </w:rPr>
        <w:t>。</w:t>
      </w:r>
    </w:p>
    <w:p w:rsidR="003632E6" w:rsidRPr="00705C02" w:rsidRDefault="00405493">
      <w:pPr>
        <w:ind w:firstLineChars="246" w:firstLine="790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705C02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一、一般公共预算调整情况</w:t>
      </w:r>
    </w:p>
    <w:p w:rsidR="003632E6" w:rsidRPr="00705C02" w:rsidRDefault="00405493">
      <w:pPr>
        <w:pStyle w:val="a5"/>
        <w:ind w:left="720" w:firstLineChars="0" w:firstLine="0"/>
        <w:rPr>
          <w:rFonts w:ascii="仿宋" w:eastAsia="仿宋" w:hAnsi="仿宋"/>
          <w:b/>
          <w:sz w:val="32"/>
          <w:szCs w:val="32"/>
        </w:rPr>
      </w:pPr>
      <w:r w:rsidRPr="00705C02">
        <w:rPr>
          <w:rFonts w:ascii="仿宋" w:eastAsia="仿宋" w:hAnsi="仿宋" w:hint="eastAsia"/>
          <w:b/>
          <w:sz w:val="32"/>
          <w:szCs w:val="32"/>
        </w:rPr>
        <w:t>（一）</w:t>
      </w:r>
      <w:r w:rsidRPr="00705C0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一般公共预算</w:t>
      </w:r>
      <w:r w:rsidRPr="00705C02">
        <w:rPr>
          <w:rFonts w:ascii="仿宋" w:eastAsia="仿宋" w:hAnsi="仿宋" w:hint="eastAsia"/>
          <w:b/>
          <w:sz w:val="32"/>
          <w:szCs w:val="32"/>
        </w:rPr>
        <w:t>收入调整情况</w:t>
      </w:r>
    </w:p>
    <w:p w:rsidR="003632E6" w:rsidRPr="00705C02" w:rsidRDefault="00146BEA">
      <w:pPr>
        <w:ind w:firstLineChars="245" w:firstLine="784"/>
        <w:jc w:val="left"/>
        <w:rPr>
          <w:rFonts w:ascii="仿宋" w:eastAsia="仿宋" w:hAnsi="仿宋"/>
          <w:sz w:val="32"/>
          <w:szCs w:val="32"/>
        </w:rPr>
      </w:pPr>
      <w:r w:rsidRPr="00705C02">
        <w:rPr>
          <w:rFonts w:ascii="仿宋" w:eastAsia="仿宋" w:hAnsi="仿宋" w:hint="eastAsia"/>
          <w:color w:val="000000"/>
          <w:kern w:val="0"/>
          <w:sz w:val="32"/>
          <w:szCs w:val="32"/>
        </w:rPr>
        <w:t>年初</w:t>
      </w:r>
      <w:r w:rsidR="00405493" w:rsidRPr="00705C02">
        <w:rPr>
          <w:rFonts w:ascii="仿宋" w:eastAsia="仿宋" w:hAnsi="仿宋" w:hint="eastAsia"/>
          <w:sz w:val="32"/>
          <w:szCs w:val="32"/>
        </w:rPr>
        <w:t>经县八届人大</w:t>
      </w:r>
      <w:r w:rsidR="002F7F12" w:rsidRPr="00705C02">
        <w:rPr>
          <w:rFonts w:ascii="仿宋" w:eastAsia="仿宋" w:hAnsi="仿宋" w:hint="eastAsia"/>
          <w:sz w:val="32"/>
          <w:szCs w:val="32"/>
        </w:rPr>
        <w:t>五</w:t>
      </w:r>
      <w:r w:rsidR="00405493" w:rsidRPr="00705C02">
        <w:rPr>
          <w:rFonts w:ascii="仿宋" w:eastAsia="仿宋" w:hAnsi="仿宋" w:hint="eastAsia"/>
          <w:sz w:val="32"/>
          <w:szCs w:val="32"/>
        </w:rPr>
        <w:t>次会议批准，</w:t>
      </w:r>
      <w:r w:rsidR="00B551A1" w:rsidRPr="00705C02">
        <w:rPr>
          <w:rFonts w:ascii="仿宋" w:eastAsia="仿宋" w:hAnsi="仿宋" w:hint="eastAsia"/>
          <w:sz w:val="32"/>
          <w:szCs w:val="32"/>
        </w:rPr>
        <w:t>2021</w:t>
      </w:r>
      <w:r w:rsidR="00405493" w:rsidRPr="00705C02">
        <w:rPr>
          <w:rFonts w:ascii="仿宋" w:eastAsia="仿宋" w:hAnsi="仿宋" w:hint="eastAsia"/>
          <w:sz w:val="32"/>
          <w:szCs w:val="32"/>
        </w:rPr>
        <w:t>年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全部财政收入安排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>156635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万元，拟调整为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="005E5CF4">
        <w:rPr>
          <w:rFonts w:ascii="仿宋" w:eastAsia="仿宋" w:hAnsi="仿宋" w:cs="黑体" w:hint="eastAsia"/>
          <w:kern w:val="0"/>
          <w:sz w:val="32"/>
          <w:szCs w:val="32"/>
        </w:rPr>
        <w:t>167533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万元，比年初预算增加</w:t>
      </w:r>
      <w:r w:rsidR="005E5CF4">
        <w:rPr>
          <w:rFonts w:ascii="仿宋" w:eastAsia="仿宋" w:hAnsi="仿宋" w:cs="黑体" w:hint="eastAsia"/>
          <w:kern w:val="0"/>
          <w:sz w:val="32"/>
          <w:szCs w:val="32"/>
        </w:rPr>
        <w:t>10898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万元，增长</w:t>
      </w:r>
      <w:r w:rsidR="005E5CF4">
        <w:rPr>
          <w:rFonts w:ascii="仿宋" w:eastAsia="仿宋" w:hAnsi="仿宋" w:cs="黑体" w:hint="eastAsia"/>
          <w:kern w:val="0"/>
          <w:sz w:val="32"/>
          <w:szCs w:val="32"/>
        </w:rPr>
        <w:t>7.0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%。</w:t>
      </w:r>
      <w:r w:rsidR="00405493" w:rsidRPr="00705C02">
        <w:rPr>
          <w:rFonts w:ascii="仿宋" w:eastAsia="仿宋" w:hAnsi="仿宋" w:hint="eastAsia"/>
          <w:sz w:val="32"/>
          <w:szCs w:val="32"/>
        </w:rPr>
        <w:t>一般公共预算收入</w:t>
      </w:r>
      <w:r w:rsidR="002F7F12" w:rsidRPr="00705C02">
        <w:rPr>
          <w:rFonts w:ascii="仿宋" w:eastAsia="仿宋" w:hAnsi="仿宋" w:hint="eastAsia"/>
          <w:sz w:val="32"/>
          <w:szCs w:val="32"/>
        </w:rPr>
        <w:t>81800</w:t>
      </w:r>
      <w:r w:rsidR="00405493" w:rsidRPr="00705C02">
        <w:rPr>
          <w:rFonts w:ascii="仿宋" w:eastAsia="仿宋" w:hAnsi="仿宋" w:hint="eastAsia"/>
          <w:sz w:val="32"/>
          <w:szCs w:val="32"/>
        </w:rPr>
        <w:t>万元，</w:t>
      </w:r>
      <w:r w:rsidR="005E5CF4">
        <w:rPr>
          <w:rFonts w:ascii="仿宋" w:eastAsia="仿宋" w:hAnsi="仿宋" w:hint="eastAsia"/>
          <w:sz w:val="32"/>
          <w:szCs w:val="32"/>
        </w:rPr>
        <w:t>拟调整为84000万元，比年初预算</w:t>
      </w:r>
      <w:r w:rsidR="006A6D1D">
        <w:rPr>
          <w:rFonts w:ascii="仿宋" w:eastAsia="仿宋" w:hAnsi="仿宋" w:hint="eastAsia"/>
          <w:sz w:val="32"/>
          <w:szCs w:val="32"/>
        </w:rPr>
        <w:t>增加2200万元，</w:t>
      </w:r>
      <w:r w:rsidR="005E5CF4">
        <w:rPr>
          <w:rFonts w:ascii="仿宋" w:eastAsia="仿宋" w:hAnsi="仿宋" w:hint="eastAsia"/>
          <w:sz w:val="32"/>
          <w:szCs w:val="32"/>
        </w:rPr>
        <w:t>增长2.7%，</w:t>
      </w:r>
      <w:r w:rsidR="006A6D1D">
        <w:rPr>
          <w:rFonts w:ascii="仿宋" w:eastAsia="仿宋" w:hAnsi="仿宋" w:hint="eastAsia"/>
          <w:sz w:val="32"/>
          <w:szCs w:val="32"/>
        </w:rPr>
        <w:t>同比增长</w:t>
      </w:r>
      <w:r w:rsidR="005E5CF4">
        <w:rPr>
          <w:rFonts w:ascii="仿宋" w:eastAsia="仿宋" w:hAnsi="仿宋" w:hint="eastAsia"/>
          <w:sz w:val="32"/>
          <w:szCs w:val="32"/>
        </w:rPr>
        <w:t>7.8%；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上级补助收入由年初预算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>299334</w:t>
      </w: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万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元，调整为</w:t>
      </w:r>
      <w:r w:rsidR="006458AF">
        <w:rPr>
          <w:rFonts w:ascii="仿宋" w:eastAsia="仿宋" w:hAnsi="仿宋" w:cs="黑体" w:hint="eastAsia"/>
          <w:kern w:val="0"/>
          <w:sz w:val="32"/>
          <w:szCs w:val="32"/>
        </w:rPr>
        <w:t>404021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万元，调增</w:t>
      </w:r>
      <w:r w:rsidR="006458AF">
        <w:rPr>
          <w:rFonts w:ascii="仿宋" w:eastAsia="仿宋" w:hAnsi="仿宋" w:cs="黑体" w:hint="eastAsia"/>
          <w:kern w:val="0"/>
          <w:sz w:val="32"/>
          <w:szCs w:val="32"/>
        </w:rPr>
        <w:t>104687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万元；</w:t>
      </w:r>
      <w:r w:rsidR="00405493" w:rsidRPr="00705C02">
        <w:rPr>
          <w:rFonts w:ascii="仿宋" w:eastAsia="仿宋" w:hAnsi="仿宋" w:hint="eastAsia"/>
          <w:sz w:val="32"/>
          <w:szCs w:val="32"/>
        </w:rPr>
        <w:t>调入预算稳定调节基金</w:t>
      </w:r>
      <w:r w:rsidR="002F7F12" w:rsidRPr="00705C02">
        <w:rPr>
          <w:rFonts w:ascii="仿宋" w:eastAsia="仿宋" w:hAnsi="仿宋" w:hint="eastAsia"/>
          <w:sz w:val="32"/>
          <w:szCs w:val="32"/>
        </w:rPr>
        <w:t>86</w:t>
      </w:r>
      <w:r w:rsidR="00405493" w:rsidRPr="00705C02">
        <w:rPr>
          <w:rFonts w:ascii="仿宋" w:eastAsia="仿宋" w:hAnsi="仿宋" w:hint="eastAsia"/>
          <w:sz w:val="32"/>
          <w:szCs w:val="32"/>
        </w:rPr>
        <w:t>万元，调整数不变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；</w:t>
      </w:r>
      <w:r w:rsidR="00405493" w:rsidRPr="00705C02">
        <w:rPr>
          <w:rFonts w:ascii="仿宋" w:eastAsia="仿宋" w:hAnsi="仿宋" w:hint="eastAsia"/>
          <w:sz w:val="32"/>
          <w:szCs w:val="32"/>
        </w:rPr>
        <w:t>上年结转收入</w:t>
      </w:r>
      <w:r w:rsidR="002F7F12" w:rsidRPr="00705C02">
        <w:rPr>
          <w:rFonts w:ascii="仿宋" w:eastAsia="仿宋" w:hAnsi="仿宋" w:hint="eastAsia"/>
          <w:sz w:val="32"/>
          <w:szCs w:val="32"/>
        </w:rPr>
        <w:t>2035</w:t>
      </w:r>
      <w:r w:rsidR="00405493" w:rsidRPr="00705C02">
        <w:rPr>
          <w:rFonts w:ascii="仿宋" w:eastAsia="仿宋" w:hAnsi="仿宋" w:hint="eastAsia"/>
          <w:sz w:val="32"/>
          <w:szCs w:val="32"/>
        </w:rPr>
        <w:t>万元，调整为</w:t>
      </w:r>
      <w:r w:rsidR="006458AF">
        <w:rPr>
          <w:rFonts w:ascii="仿宋" w:eastAsia="仿宋" w:hAnsi="仿宋" w:hint="eastAsia"/>
          <w:sz w:val="32"/>
          <w:szCs w:val="32"/>
        </w:rPr>
        <w:t>7137</w:t>
      </w:r>
      <w:r w:rsidR="002F7F12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hint="eastAsia"/>
          <w:sz w:val="32"/>
          <w:szCs w:val="32"/>
        </w:rPr>
        <w:t>万元，调增</w:t>
      </w:r>
      <w:r w:rsidR="006458AF">
        <w:rPr>
          <w:rFonts w:ascii="仿宋" w:eastAsia="仿宋" w:hAnsi="仿宋" w:hint="eastAsia"/>
          <w:sz w:val="32"/>
          <w:szCs w:val="32"/>
        </w:rPr>
        <w:t>5102</w:t>
      </w:r>
      <w:r w:rsidR="002F7F12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hint="eastAsia"/>
          <w:sz w:val="32"/>
          <w:szCs w:val="32"/>
        </w:rPr>
        <w:t>万元；调入资金</w:t>
      </w:r>
      <w:r w:rsidR="002F7F12" w:rsidRPr="00705C02">
        <w:rPr>
          <w:rFonts w:ascii="仿宋" w:eastAsia="仿宋" w:hAnsi="仿宋" w:hint="eastAsia"/>
          <w:sz w:val="32"/>
          <w:szCs w:val="32"/>
        </w:rPr>
        <w:t>67915</w:t>
      </w:r>
      <w:r w:rsidR="00405493" w:rsidRPr="00705C02">
        <w:rPr>
          <w:rFonts w:ascii="仿宋" w:eastAsia="仿宋" w:hAnsi="仿宋" w:hint="eastAsia"/>
          <w:sz w:val="32"/>
          <w:szCs w:val="32"/>
        </w:rPr>
        <w:t>万元，调整为</w:t>
      </w:r>
      <w:r w:rsidR="002F7F12" w:rsidRPr="00705C02">
        <w:rPr>
          <w:rFonts w:ascii="仿宋" w:eastAsia="仿宋" w:hAnsi="仿宋" w:hint="eastAsia"/>
          <w:sz w:val="32"/>
          <w:szCs w:val="32"/>
        </w:rPr>
        <w:t>15</w:t>
      </w:r>
      <w:r w:rsidR="00E624D4">
        <w:rPr>
          <w:rFonts w:ascii="仿宋" w:eastAsia="仿宋" w:hAnsi="仿宋" w:hint="eastAsia"/>
          <w:sz w:val="32"/>
          <w:szCs w:val="32"/>
        </w:rPr>
        <w:t>48</w:t>
      </w:r>
      <w:r w:rsidR="00405493" w:rsidRPr="00705C02">
        <w:rPr>
          <w:rFonts w:ascii="仿宋" w:eastAsia="仿宋" w:hAnsi="仿宋" w:hint="eastAsia"/>
          <w:sz w:val="32"/>
          <w:szCs w:val="32"/>
        </w:rPr>
        <w:t>万元</w:t>
      </w:r>
      <w:r w:rsidRPr="00705C02">
        <w:rPr>
          <w:rFonts w:ascii="仿宋" w:eastAsia="仿宋" w:hAnsi="仿宋" w:hint="eastAsia"/>
          <w:sz w:val="32"/>
          <w:szCs w:val="32"/>
        </w:rPr>
        <w:t>，</w:t>
      </w:r>
      <w:r w:rsidR="00855F0A" w:rsidRPr="00705C02">
        <w:rPr>
          <w:rFonts w:ascii="仿宋" w:eastAsia="仿宋" w:hAnsi="仿宋" w:hint="eastAsia"/>
          <w:sz w:val="32"/>
          <w:szCs w:val="32"/>
        </w:rPr>
        <w:t>调减</w:t>
      </w:r>
      <w:r w:rsidR="002F7F12" w:rsidRPr="00705C02">
        <w:rPr>
          <w:rFonts w:ascii="仿宋" w:eastAsia="仿宋" w:hAnsi="仿宋" w:hint="eastAsia"/>
          <w:sz w:val="32"/>
          <w:szCs w:val="32"/>
        </w:rPr>
        <w:t>66</w:t>
      </w:r>
      <w:r w:rsidR="00E624D4">
        <w:rPr>
          <w:rFonts w:ascii="仿宋" w:eastAsia="仿宋" w:hAnsi="仿宋" w:hint="eastAsia"/>
          <w:sz w:val="32"/>
          <w:szCs w:val="32"/>
        </w:rPr>
        <w:t>367</w:t>
      </w:r>
      <w:r w:rsidR="00855F0A" w:rsidRPr="00705C02">
        <w:rPr>
          <w:rFonts w:ascii="仿宋" w:eastAsia="仿宋" w:hAnsi="仿宋" w:hint="eastAsia"/>
          <w:sz w:val="32"/>
          <w:szCs w:val="32"/>
        </w:rPr>
        <w:t>万元，</w:t>
      </w:r>
      <w:r w:rsidRPr="00705C02">
        <w:rPr>
          <w:rFonts w:ascii="仿宋" w:eastAsia="仿宋" w:hAnsi="仿宋" w:hint="eastAsia"/>
          <w:sz w:val="32"/>
          <w:szCs w:val="32"/>
        </w:rPr>
        <w:t>调减原因为：一是年初从政府性基金调入</w:t>
      </w:r>
      <w:r w:rsidR="002F7F12" w:rsidRPr="00705C02">
        <w:rPr>
          <w:rFonts w:ascii="仿宋" w:eastAsia="仿宋" w:hAnsi="仿宋" w:hint="eastAsia"/>
          <w:sz w:val="32"/>
          <w:szCs w:val="32"/>
        </w:rPr>
        <w:t>64753</w:t>
      </w:r>
      <w:r w:rsidRPr="00705C02">
        <w:rPr>
          <w:rFonts w:ascii="仿宋" w:eastAsia="仿宋" w:hAnsi="仿宋" w:hint="eastAsia"/>
          <w:sz w:val="32"/>
          <w:szCs w:val="32"/>
        </w:rPr>
        <w:t>万元，今年受新冠疫情</w:t>
      </w:r>
      <w:r w:rsidR="00195C3C">
        <w:rPr>
          <w:rFonts w:ascii="仿宋" w:eastAsia="仿宋" w:hAnsi="仿宋" w:hint="eastAsia"/>
          <w:sz w:val="32"/>
          <w:szCs w:val="32"/>
        </w:rPr>
        <w:t>、房地产限购、土地出让收</w:t>
      </w:r>
      <w:r w:rsidR="00195C3C">
        <w:rPr>
          <w:rFonts w:ascii="仿宋" w:eastAsia="仿宋" w:hAnsi="仿宋" w:hint="eastAsia"/>
          <w:sz w:val="32"/>
          <w:szCs w:val="32"/>
        </w:rPr>
        <w:lastRenderedPageBreak/>
        <w:t>入缓慢等政策影响，政府性基金收入大幅减收</w:t>
      </w:r>
      <w:r w:rsidRPr="00705C02">
        <w:rPr>
          <w:rFonts w:ascii="仿宋" w:eastAsia="仿宋" w:hAnsi="仿宋" w:hint="eastAsia"/>
          <w:sz w:val="32"/>
          <w:szCs w:val="32"/>
        </w:rPr>
        <w:t>；二是年初</w:t>
      </w:r>
      <w:r w:rsidR="00FF732F" w:rsidRPr="00705C02">
        <w:rPr>
          <w:rFonts w:ascii="仿宋" w:eastAsia="仿宋" w:hAnsi="仿宋" w:hint="eastAsia"/>
          <w:sz w:val="32"/>
          <w:szCs w:val="32"/>
        </w:rPr>
        <w:t>从</w:t>
      </w:r>
      <w:r w:rsidRPr="00705C02">
        <w:rPr>
          <w:rFonts w:ascii="仿宋" w:eastAsia="仿宋" w:hAnsi="仿宋" w:hint="eastAsia"/>
          <w:sz w:val="32"/>
          <w:szCs w:val="32"/>
        </w:rPr>
        <w:t>国有资本经营预算调入</w:t>
      </w:r>
      <w:r w:rsidR="002F7F12" w:rsidRPr="00705C02">
        <w:rPr>
          <w:rFonts w:ascii="仿宋" w:eastAsia="仿宋" w:hAnsi="仿宋" w:hint="eastAsia"/>
          <w:sz w:val="32"/>
          <w:szCs w:val="32"/>
        </w:rPr>
        <w:t>3162</w:t>
      </w:r>
      <w:r w:rsidRPr="00705C02">
        <w:rPr>
          <w:rFonts w:ascii="仿宋" w:eastAsia="仿宋" w:hAnsi="仿宋" w:hint="eastAsia"/>
          <w:sz w:val="32"/>
          <w:szCs w:val="32"/>
        </w:rPr>
        <w:t>万元</w:t>
      </w:r>
      <w:r w:rsidR="00FF732F" w:rsidRPr="00705C02">
        <w:rPr>
          <w:rFonts w:ascii="仿宋" w:eastAsia="仿宋" w:hAnsi="仿宋" w:hint="eastAsia"/>
          <w:sz w:val="32"/>
          <w:szCs w:val="32"/>
        </w:rPr>
        <w:t>，</w:t>
      </w:r>
      <w:r w:rsidR="002F7F12" w:rsidRPr="00705C02">
        <w:rPr>
          <w:rFonts w:ascii="仿宋" w:eastAsia="仿宋" w:hAnsi="仿宋" w:hint="eastAsia"/>
          <w:sz w:val="32"/>
          <w:szCs w:val="32"/>
        </w:rPr>
        <w:t>实际调入15</w:t>
      </w:r>
      <w:r w:rsidR="00E624D4">
        <w:rPr>
          <w:rFonts w:ascii="仿宋" w:eastAsia="仿宋" w:hAnsi="仿宋" w:hint="eastAsia"/>
          <w:sz w:val="32"/>
          <w:szCs w:val="32"/>
        </w:rPr>
        <w:t>48</w:t>
      </w:r>
      <w:r w:rsidR="002F7F12" w:rsidRPr="00705C02">
        <w:rPr>
          <w:rFonts w:ascii="仿宋" w:eastAsia="仿宋" w:hAnsi="仿宋" w:hint="eastAsia"/>
          <w:sz w:val="32"/>
          <w:szCs w:val="32"/>
        </w:rPr>
        <w:t>万元；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争取省级政府新增一般债券</w:t>
      </w:r>
      <w:r w:rsidR="0005210C" w:rsidRPr="00705C02">
        <w:rPr>
          <w:rFonts w:ascii="仿宋" w:eastAsia="仿宋" w:hAnsi="仿宋" w:cs="黑体" w:hint="eastAsia"/>
          <w:kern w:val="0"/>
          <w:sz w:val="32"/>
          <w:szCs w:val="32"/>
        </w:rPr>
        <w:t>资金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>3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0000万元；</w:t>
      </w:r>
      <w:r w:rsidR="00405493" w:rsidRPr="00705C02">
        <w:rPr>
          <w:rFonts w:ascii="仿宋" w:eastAsia="仿宋" w:hAnsi="仿宋" w:hint="eastAsia"/>
          <w:sz w:val="32"/>
          <w:szCs w:val="32"/>
        </w:rPr>
        <w:t>再融资一般债券转贷收入1</w:t>
      </w:r>
      <w:r w:rsidR="002F7F12" w:rsidRPr="00705C02">
        <w:rPr>
          <w:rFonts w:ascii="仿宋" w:eastAsia="仿宋" w:hAnsi="仿宋" w:hint="eastAsia"/>
          <w:sz w:val="32"/>
          <w:szCs w:val="32"/>
        </w:rPr>
        <w:t>2600</w:t>
      </w:r>
      <w:r w:rsidR="00405493" w:rsidRPr="00705C02">
        <w:rPr>
          <w:rFonts w:ascii="仿宋" w:eastAsia="仿宋" w:hAnsi="仿宋" w:hint="eastAsia"/>
          <w:sz w:val="32"/>
          <w:szCs w:val="32"/>
        </w:rPr>
        <w:t>万元，总收入年初预算</w:t>
      </w:r>
      <w:r w:rsidR="001236B6" w:rsidRPr="00705C02">
        <w:rPr>
          <w:rFonts w:ascii="仿宋" w:eastAsia="仿宋" w:hAnsi="仿宋" w:hint="eastAsia"/>
          <w:sz w:val="32"/>
          <w:szCs w:val="32"/>
        </w:rPr>
        <w:t>4</w:t>
      </w:r>
      <w:r w:rsidR="002F7F12" w:rsidRPr="00705C02">
        <w:rPr>
          <w:rFonts w:ascii="仿宋" w:eastAsia="仿宋" w:hAnsi="仿宋" w:hint="eastAsia"/>
          <w:sz w:val="32"/>
          <w:szCs w:val="32"/>
        </w:rPr>
        <w:t>51170</w:t>
      </w:r>
      <w:r w:rsidR="00405493" w:rsidRPr="00705C02">
        <w:rPr>
          <w:rFonts w:ascii="仿宋" w:eastAsia="仿宋" w:hAnsi="仿宋" w:hint="eastAsia"/>
          <w:sz w:val="32"/>
          <w:szCs w:val="32"/>
        </w:rPr>
        <w:t>万元，调整为</w:t>
      </w:r>
      <w:r w:rsidR="00596D71">
        <w:rPr>
          <w:rFonts w:ascii="仿宋" w:eastAsia="仿宋" w:hAnsi="仿宋" w:hint="eastAsia"/>
          <w:sz w:val="32"/>
          <w:szCs w:val="32"/>
        </w:rPr>
        <w:t>539392</w:t>
      </w:r>
      <w:r w:rsidR="002F7F12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hint="eastAsia"/>
          <w:sz w:val="32"/>
          <w:szCs w:val="32"/>
        </w:rPr>
        <w:t>万元。</w:t>
      </w:r>
    </w:p>
    <w:p w:rsidR="003632E6" w:rsidRPr="00705C02" w:rsidRDefault="00405493">
      <w:pPr>
        <w:ind w:firstLineChars="245" w:firstLine="787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705C0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（二）一般公共预算支出调整情况</w:t>
      </w:r>
    </w:p>
    <w:p w:rsidR="00206427" w:rsidRDefault="00B551A1">
      <w:pPr>
        <w:tabs>
          <w:tab w:val="left" w:pos="720"/>
        </w:tabs>
        <w:ind w:firstLineChars="250" w:firstLine="800"/>
        <w:rPr>
          <w:rFonts w:ascii="仿宋" w:eastAsia="仿宋" w:hAnsi="仿宋" w:cs="黑体"/>
          <w:kern w:val="0"/>
          <w:sz w:val="32"/>
          <w:szCs w:val="32"/>
        </w:rPr>
      </w:pP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2021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年一般公共预算支出预算安排4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>36359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万元，拟调整为</w:t>
      </w:r>
      <w:r w:rsidR="00A05AA8">
        <w:rPr>
          <w:rFonts w:ascii="仿宋" w:eastAsia="仿宋" w:hAnsi="仿宋" w:cs="黑体" w:hint="eastAsia"/>
          <w:kern w:val="0"/>
          <w:sz w:val="32"/>
          <w:szCs w:val="32"/>
        </w:rPr>
        <w:t>5</w:t>
      </w:r>
      <w:r w:rsidR="004169B9">
        <w:rPr>
          <w:rFonts w:ascii="仿宋" w:eastAsia="仿宋" w:hAnsi="仿宋" w:cs="黑体" w:hint="eastAsia"/>
          <w:kern w:val="0"/>
          <w:sz w:val="32"/>
          <w:szCs w:val="32"/>
        </w:rPr>
        <w:t>1</w:t>
      </w:r>
      <w:r w:rsidR="003B49E8">
        <w:rPr>
          <w:rFonts w:ascii="仿宋" w:eastAsia="仿宋" w:hAnsi="仿宋" w:cs="黑体" w:hint="eastAsia"/>
          <w:kern w:val="0"/>
          <w:sz w:val="32"/>
          <w:szCs w:val="32"/>
        </w:rPr>
        <w:t>5</w:t>
      </w:r>
      <w:r w:rsidR="006458AF">
        <w:rPr>
          <w:rFonts w:ascii="仿宋" w:eastAsia="仿宋" w:hAnsi="仿宋" w:cs="黑体" w:hint="eastAsia"/>
          <w:kern w:val="0"/>
          <w:sz w:val="32"/>
          <w:szCs w:val="32"/>
        </w:rPr>
        <w:t>0</w:t>
      </w:r>
      <w:r w:rsidR="003B49E8">
        <w:rPr>
          <w:rFonts w:ascii="仿宋" w:eastAsia="仿宋" w:hAnsi="仿宋" w:cs="黑体" w:hint="eastAsia"/>
          <w:kern w:val="0"/>
          <w:sz w:val="32"/>
          <w:szCs w:val="32"/>
        </w:rPr>
        <w:t>18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万元</w:t>
      </w:r>
      <w:r w:rsidR="00945206">
        <w:rPr>
          <w:rFonts w:ascii="仿宋" w:eastAsia="仿宋" w:hAnsi="仿宋" w:cs="黑体" w:hint="eastAsia"/>
          <w:kern w:val="0"/>
          <w:sz w:val="32"/>
          <w:szCs w:val="32"/>
        </w:rPr>
        <w:t>（其中</w:t>
      </w:r>
      <w:r w:rsidR="00925763">
        <w:rPr>
          <w:rFonts w:ascii="仿宋" w:eastAsia="仿宋" w:hAnsi="仿宋" w:cs="黑体" w:hint="eastAsia"/>
          <w:kern w:val="0"/>
          <w:sz w:val="32"/>
          <w:szCs w:val="32"/>
        </w:rPr>
        <w:t>部分支出</w:t>
      </w:r>
      <w:r w:rsidR="00945206">
        <w:rPr>
          <w:rFonts w:ascii="仿宋" w:eastAsia="仿宋" w:hAnsi="仿宋" w:cs="黑体" w:hint="eastAsia"/>
          <w:kern w:val="0"/>
          <w:sz w:val="32"/>
          <w:szCs w:val="32"/>
        </w:rPr>
        <w:t>调整数额较大的原因是，在实际执行中上级专款增加）</w:t>
      </w:r>
      <w:r w:rsidR="003906AB" w:rsidRPr="00705C02">
        <w:rPr>
          <w:rFonts w:ascii="仿宋" w:eastAsia="仿宋" w:hAnsi="仿宋" w:cs="黑体" w:hint="eastAsia"/>
          <w:kern w:val="0"/>
          <w:sz w:val="32"/>
          <w:szCs w:val="32"/>
        </w:rPr>
        <w:t>，调增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="004169B9">
        <w:rPr>
          <w:rFonts w:ascii="仿宋" w:eastAsia="仿宋" w:hAnsi="仿宋" w:cs="黑体" w:hint="eastAsia"/>
          <w:kern w:val="0"/>
          <w:sz w:val="32"/>
          <w:szCs w:val="32"/>
        </w:rPr>
        <w:t>7</w:t>
      </w:r>
      <w:r w:rsidR="003B49E8">
        <w:rPr>
          <w:rFonts w:ascii="仿宋" w:eastAsia="仿宋" w:hAnsi="仿宋" w:cs="黑体" w:hint="eastAsia"/>
          <w:kern w:val="0"/>
          <w:sz w:val="32"/>
          <w:szCs w:val="32"/>
        </w:rPr>
        <w:t>8659</w:t>
      </w:r>
      <w:r w:rsidR="003906AB" w:rsidRPr="00705C02">
        <w:rPr>
          <w:rFonts w:ascii="仿宋" w:eastAsia="仿宋" w:hAnsi="仿宋" w:cs="黑体" w:hint="eastAsia"/>
          <w:kern w:val="0"/>
          <w:sz w:val="32"/>
          <w:szCs w:val="32"/>
        </w:rPr>
        <w:t>万元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；</w:t>
      </w:r>
      <w:r w:rsidR="007531F5">
        <w:rPr>
          <w:rFonts w:ascii="仿宋" w:eastAsia="仿宋" w:hAnsi="仿宋" w:cs="黑体" w:hint="eastAsia"/>
          <w:kern w:val="0"/>
          <w:sz w:val="32"/>
          <w:szCs w:val="32"/>
        </w:rPr>
        <w:t>具体调整为：上级转移支付调增1</w:t>
      </w:r>
      <w:r w:rsidR="004169B9">
        <w:rPr>
          <w:rFonts w:ascii="仿宋" w:eastAsia="仿宋" w:hAnsi="仿宋" w:cs="黑体" w:hint="eastAsia"/>
          <w:kern w:val="0"/>
          <w:sz w:val="32"/>
          <w:szCs w:val="32"/>
        </w:rPr>
        <w:t>0</w:t>
      </w:r>
      <w:r w:rsidR="007531F5">
        <w:rPr>
          <w:rFonts w:ascii="仿宋" w:eastAsia="仿宋" w:hAnsi="仿宋" w:cs="黑体" w:hint="eastAsia"/>
          <w:kern w:val="0"/>
          <w:sz w:val="32"/>
          <w:szCs w:val="32"/>
        </w:rPr>
        <w:t>468</w:t>
      </w:r>
      <w:r w:rsidR="00E11569">
        <w:rPr>
          <w:rFonts w:ascii="仿宋" w:eastAsia="仿宋" w:hAnsi="仿宋" w:cs="黑体" w:hint="eastAsia"/>
          <w:kern w:val="0"/>
          <w:sz w:val="32"/>
          <w:szCs w:val="32"/>
        </w:rPr>
        <w:t>7</w:t>
      </w:r>
      <w:r w:rsidR="007531F5">
        <w:rPr>
          <w:rFonts w:ascii="仿宋" w:eastAsia="仿宋" w:hAnsi="仿宋" w:cs="黑体" w:hint="eastAsia"/>
          <w:kern w:val="0"/>
          <w:sz w:val="32"/>
          <w:szCs w:val="32"/>
        </w:rPr>
        <w:t>万元、上年结转调增5102万元、新增一般债券资金30000万元、</w:t>
      </w:r>
      <w:r w:rsidR="00F37ED8">
        <w:rPr>
          <w:rFonts w:ascii="仿宋" w:eastAsia="仿宋" w:hAnsi="仿宋" w:cs="黑体" w:hint="eastAsia"/>
          <w:kern w:val="0"/>
          <w:sz w:val="32"/>
          <w:szCs w:val="32"/>
        </w:rPr>
        <w:t>再融资一般债券支出12600万元、</w:t>
      </w:r>
      <w:r w:rsidR="007531F5">
        <w:rPr>
          <w:rFonts w:ascii="仿宋" w:eastAsia="仿宋" w:hAnsi="仿宋" w:cs="黑体" w:hint="eastAsia"/>
          <w:kern w:val="0"/>
          <w:sz w:val="32"/>
          <w:szCs w:val="32"/>
        </w:rPr>
        <w:t>因年底财力不足，本级支出调减</w:t>
      </w:r>
      <w:r w:rsidR="004169B9">
        <w:rPr>
          <w:rFonts w:ascii="仿宋" w:eastAsia="仿宋" w:hAnsi="仿宋" w:cs="黑体" w:hint="eastAsia"/>
          <w:kern w:val="0"/>
          <w:sz w:val="32"/>
          <w:szCs w:val="32"/>
        </w:rPr>
        <w:t>7</w:t>
      </w:r>
      <w:r w:rsidR="00C66486">
        <w:rPr>
          <w:rFonts w:ascii="仿宋" w:eastAsia="仿宋" w:hAnsi="仿宋" w:cs="黑体" w:hint="eastAsia"/>
          <w:kern w:val="0"/>
          <w:sz w:val="32"/>
          <w:szCs w:val="32"/>
        </w:rPr>
        <w:t>373</w:t>
      </w:r>
      <w:r w:rsidR="00E11569">
        <w:rPr>
          <w:rFonts w:ascii="仿宋" w:eastAsia="仿宋" w:hAnsi="仿宋" w:cs="黑体" w:hint="eastAsia"/>
          <w:kern w:val="0"/>
          <w:sz w:val="32"/>
          <w:szCs w:val="32"/>
        </w:rPr>
        <w:t>0</w:t>
      </w:r>
      <w:r w:rsidR="007531F5">
        <w:rPr>
          <w:rFonts w:ascii="仿宋" w:eastAsia="仿宋" w:hAnsi="仿宋" w:cs="黑体" w:hint="eastAsia"/>
          <w:kern w:val="0"/>
          <w:sz w:val="32"/>
          <w:szCs w:val="32"/>
        </w:rPr>
        <w:t>万元。</w:t>
      </w:r>
    </w:p>
    <w:p w:rsidR="007531F5" w:rsidRDefault="00405493">
      <w:pPr>
        <w:tabs>
          <w:tab w:val="left" w:pos="720"/>
        </w:tabs>
        <w:ind w:firstLineChars="250" w:firstLine="800"/>
        <w:rPr>
          <w:rFonts w:ascii="仿宋" w:eastAsia="仿宋" w:hAnsi="仿宋" w:cs="黑体"/>
          <w:kern w:val="0"/>
          <w:sz w:val="32"/>
          <w:szCs w:val="32"/>
        </w:rPr>
      </w:pP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上解支出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>546</w:t>
      </w: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万元</w:t>
      </w:r>
      <w:r w:rsidR="000E20C0" w:rsidRPr="00705C02">
        <w:rPr>
          <w:rFonts w:ascii="仿宋" w:eastAsia="仿宋" w:hAnsi="仿宋" w:cs="黑体" w:hint="eastAsia"/>
          <w:kern w:val="0"/>
          <w:sz w:val="32"/>
          <w:szCs w:val="32"/>
        </w:rPr>
        <w:t>，</w:t>
      </w:r>
      <w:r w:rsidR="00B566D2">
        <w:rPr>
          <w:rFonts w:ascii="仿宋" w:eastAsia="仿宋" w:hAnsi="仿宋" w:cs="黑体" w:hint="eastAsia"/>
          <w:kern w:val="0"/>
          <w:sz w:val="32"/>
          <w:szCs w:val="32"/>
        </w:rPr>
        <w:t>不做调整；</w:t>
      </w:r>
    </w:p>
    <w:p w:rsidR="007531F5" w:rsidRDefault="002F7F12">
      <w:pPr>
        <w:tabs>
          <w:tab w:val="left" w:pos="720"/>
        </w:tabs>
        <w:ind w:firstLineChars="250" w:firstLine="800"/>
        <w:rPr>
          <w:rFonts w:ascii="仿宋" w:eastAsia="仿宋" w:hAnsi="仿宋" w:cs="黑体"/>
          <w:kern w:val="0"/>
          <w:sz w:val="32"/>
          <w:szCs w:val="32"/>
        </w:rPr>
      </w:pP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债务还本支出14265万元</w:t>
      </w:r>
      <w:r w:rsidR="00B566D2">
        <w:rPr>
          <w:rFonts w:ascii="仿宋" w:eastAsia="仿宋" w:hAnsi="仿宋" w:cs="黑体" w:hint="eastAsia"/>
          <w:kern w:val="0"/>
          <w:sz w:val="32"/>
          <w:szCs w:val="32"/>
        </w:rPr>
        <w:t>，不做调整</w:t>
      </w: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；</w:t>
      </w:r>
    </w:p>
    <w:p w:rsidR="003632E6" w:rsidRPr="00705C02" w:rsidRDefault="007531F5">
      <w:pPr>
        <w:tabs>
          <w:tab w:val="left" w:pos="720"/>
        </w:tabs>
        <w:ind w:firstLineChars="250" w:firstLine="80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综上所述：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总支出拟由4</w:t>
      </w:r>
      <w:bookmarkStart w:id="0" w:name="_GoBack"/>
      <w:bookmarkEnd w:id="0"/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>51170</w:t>
      </w:r>
      <w:r w:rsidR="00FB0943" w:rsidRPr="00705C02">
        <w:rPr>
          <w:rFonts w:ascii="仿宋" w:eastAsia="仿宋" w:hAnsi="仿宋" w:cs="黑体" w:hint="eastAsia"/>
          <w:kern w:val="0"/>
          <w:sz w:val="32"/>
          <w:szCs w:val="32"/>
        </w:rPr>
        <w:t>万元调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整为</w:t>
      </w:r>
      <w:r w:rsidR="00B566D2">
        <w:rPr>
          <w:rFonts w:ascii="仿宋" w:eastAsia="仿宋" w:hAnsi="仿宋" w:cs="黑体" w:hint="eastAsia"/>
          <w:kern w:val="0"/>
          <w:sz w:val="32"/>
          <w:szCs w:val="32"/>
        </w:rPr>
        <w:t>5</w:t>
      </w:r>
      <w:r w:rsidR="00EC43F9">
        <w:rPr>
          <w:rFonts w:ascii="仿宋" w:eastAsia="仿宋" w:hAnsi="仿宋" w:cs="黑体" w:hint="eastAsia"/>
          <w:kern w:val="0"/>
          <w:sz w:val="32"/>
          <w:szCs w:val="32"/>
        </w:rPr>
        <w:t>2</w:t>
      </w:r>
      <w:r w:rsidR="00C66486">
        <w:rPr>
          <w:rFonts w:ascii="仿宋" w:eastAsia="仿宋" w:hAnsi="仿宋" w:cs="黑体" w:hint="eastAsia"/>
          <w:kern w:val="0"/>
          <w:sz w:val="32"/>
          <w:szCs w:val="32"/>
        </w:rPr>
        <w:t>9829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万元</w:t>
      </w:r>
      <w:r w:rsidR="003906AB" w:rsidRPr="00705C02">
        <w:rPr>
          <w:rFonts w:ascii="仿宋" w:eastAsia="仿宋" w:hAnsi="仿宋" w:cs="黑体" w:hint="eastAsia"/>
          <w:kern w:val="0"/>
          <w:sz w:val="32"/>
          <w:szCs w:val="32"/>
        </w:rPr>
        <w:t>，调增</w:t>
      </w:r>
      <w:r w:rsidR="00EC43F9">
        <w:rPr>
          <w:rFonts w:ascii="仿宋" w:eastAsia="仿宋" w:hAnsi="仿宋" w:cs="黑体" w:hint="eastAsia"/>
          <w:kern w:val="0"/>
          <w:sz w:val="32"/>
          <w:szCs w:val="32"/>
        </w:rPr>
        <w:t>7</w:t>
      </w:r>
      <w:r w:rsidR="00C66486">
        <w:rPr>
          <w:rFonts w:ascii="仿宋" w:eastAsia="仿宋" w:hAnsi="仿宋" w:cs="黑体" w:hint="eastAsia"/>
          <w:kern w:val="0"/>
          <w:sz w:val="32"/>
          <w:szCs w:val="32"/>
        </w:rPr>
        <w:t>8659</w:t>
      </w:r>
      <w:r w:rsidR="003906AB" w:rsidRPr="00705C02">
        <w:rPr>
          <w:rFonts w:ascii="仿宋" w:eastAsia="仿宋" w:hAnsi="仿宋" w:cs="黑体" w:hint="eastAsia"/>
          <w:kern w:val="0"/>
          <w:sz w:val="32"/>
          <w:szCs w:val="32"/>
        </w:rPr>
        <w:t>万元</w:t>
      </w:r>
      <w:r w:rsidR="00405493" w:rsidRPr="00705C02">
        <w:rPr>
          <w:rFonts w:ascii="仿宋" w:eastAsia="仿宋" w:hAnsi="仿宋" w:cs="黑体" w:hint="eastAsia"/>
          <w:kern w:val="0"/>
          <w:sz w:val="32"/>
          <w:szCs w:val="32"/>
        </w:rPr>
        <w:t>。</w:t>
      </w:r>
    </w:p>
    <w:p w:rsidR="003632E6" w:rsidRPr="00705C02" w:rsidRDefault="00405493" w:rsidP="00E06C8F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按以上调整后，收支相抵后结转下年</w:t>
      </w:r>
      <w:r w:rsidR="00C66486">
        <w:rPr>
          <w:rFonts w:ascii="仿宋" w:eastAsia="仿宋" w:hAnsi="仿宋" w:cs="黑体" w:hint="eastAsia"/>
          <w:kern w:val="0"/>
          <w:sz w:val="32"/>
          <w:szCs w:val="32"/>
        </w:rPr>
        <w:t>9563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万元，实现一般公共预算收支平衡。</w:t>
      </w:r>
    </w:p>
    <w:p w:rsidR="003632E6" w:rsidRPr="00705C02" w:rsidRDefault="00405493">
      <w:pPr>
        <w:ind w:firstLine="600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705C02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二、政府性基金预算调整方案</w:t>
      </w:r>
    </w:p>
    <w:p w:rsidR="003632E6" w:rsidRPr="00705C02" w:rsidRDefault="00405493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  <w:r w:rsidRPr="00705C02">
        <w:rPr>
          <w:rFonts w:ascii="仿宋" w:eastAsia="仿宋" w:hAnsi="仿宋" w:hint="eastAsia"/>
          <w:b/>
          <w:sz w:val="32"/>
          <w:szCs w:val="32"/>
        </w:rPr>
        <w:t>（一）</w:t>
      </w:r>
      <w:r w:rsidRPr="00705C0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政府性基金</w:t>
      </w:r>
      <w:r w:rsidRPr="00705C02">
        <w:rPr>
          <w:rFonts w:ascii="仿宋" w:eastAsia="仿宋" w:hAnsi="仿宋" w:hint="eastAsia"/>
          <w:b/>
          <w:sz w:val="32"/>
          <w:szCs w:val="32"/>
        </w:rPr>
        <w:t>收入预算调整情况</w:t>
      </w:r>
    </w:p>
    <w:p w:rsidR="00EB7A0E" w:rsidRPr="00705C02" w:rsidRDefault="00405493" w:rsidP="00EB7A0E">
      <w:pPr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705C02">
        <w:rPr>
          <w:rFonts w:ascii="仿宋" w:eastAsia="仿宋" w:hAnsi="仿宋" w:hint="eastAsia"/>
          <w:sz w:val="32"/>
          <w:szCs w:val="32"/>
        </w:rPr>
        <w:t>政府性基金收入年初预算安排1</w:t>
      </w:r>
      <w:r w:rsidR="002F7F12" w:rsidRPr="00705C02">
        <w:rPr>
          <w:rFonts w:ascii="仿宋" w:eastAsia="仿宋" w:hAnsi="仿宋" w:hint="eastAsia"/>
          <w:sz w:val="32"/>
          <w:szCs w:val="32"/>
        </w:rPr>
        <w:t>90072</w:t>
      </w:r>
      <w:r w:rsidRPr="00705C02">
        <w:rPr>
          <w:rFonts w:ascii="仿宋" w:eastAsia="仿宋" w:hAnsi="仿宋" w:hint="eastAsia"/>
          <w:sz w:val="32"/>
          <w:szCs w:val="32"/>
        </w:rPr>
        <w:t>万元，拟调整为</w:t>
      </w:r>
      <w:r w:rsidR="00E624D4">
        <w:rPr>
          <w:rFonts w:ascii="仿宋" w:eastAsia="仿宋" w:hAnsi="仿宋" w:hint="eastAsia"/>
          <w:sz w:val="32"/>
          <w:szCs w:val="32"/>
        </w:rPr>
        <w:lastRenderedPageBreak/>
        <w:t>52739</w:t>
      </w:r>
      <w:r w:rsidR="002F7F12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Pr="00705C02">
        <w:rPr>
          <w:rFonts w:ascii="仿宋" w:eastAsia="仿宋" w:hAnsi="仿宋" w:hint="eastAsia"/>
          <w:sz w:val="32"/>
          <w:szCs w:val="32"/>
        </w:rPr>
        <w:t>万元，调减</w:t>
      </w:r>
      <w:r w:rsidR="00E624D4">
        <w:rPr>
          <w:rFonts w:ascii="仿宋" w:eastAsia="仿宋" w:hAnsi="仿宋" w:hint="eastAsia"/>
          <w:sz w:val="32"/>
          <w:szCs w:val="32"/>
        </w:rPr>
        <w:t>137333</w:t>
      </w:r>
      <w:r w:rsidR="002F7F12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Pr="00705C02">
        <w:rPr>
          <w:rFonts w:ascii="仿宋" w:eastAsia="仿宋" w:hAnsi="仿宋" w:hint="eastAsia"/>
          <w:sz w:val="32"/>
          <w:szCs w:val="32"/>
        </w:rPr>
        <w:t>万元。调整原因为：（1）本级政府性基金收入预算为</w:t>
      </w:r>
      <w:r w:rsidR="002F7F12" w:rsidRPr="00705C02">
        <w:rPr>
          <w:rFonts w:ascii="仿宋" w:eastAsia="仿宋" w:hAnsi="仿宋" w:hint="eastAsia"/>
          <w:sz w:val="32"/>
          <w:szCs w:val="32"/>
        </w:rPr>
        <w:t>188847</w:t>
      </w:r>
      <w:r w:rsidRPr="00705C02">
        <w:rPr>
          <w:rFonts w:ascii="仿宋" w:eastAsia="仿宋" w:hAnsi="仿宋" w:hint="eastAsia"/>
          <w:sz w:val="32"/>
          <w:szCs w:val="32"/>
        </w:rPr>
        <w:t>万元，预计完成</w:t>
      </w:r>
      <w:r w:rsidR="00E624D4">
        <w:rPr>
          <w:rFonts w:ascii="仿宋" w:eastAsia="仿宋" w:hAnsi="仿宋" w:hint="eastAsia"/>
          <w:sz w:val="32"/>
          <w:szCs w:val="32"/>
        </w:rPr>
        <w:t>28974</w:t>
      </w:r>
      <w:r w:rsidR="002F7F12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Pr="00705C02">
        <w:rPr>
          <w:rFonts w:ascii="仿宋" w:eastAsia="仿宋" w:hAnsi="仿宋" w:hint="eastAsia"/>
          <w:sz w:val="32"/>
          <w:szCs w:val="32"/>
        </w:rPr>
        <w:t>万元，</w:t>
      </w: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减少</w:t>
      </w:r>
      <w:r w:rsidR="002F7F12" w:rsidRPr="00705C02">
        <w:rPr>
          <w:rFonts w:ascii="仿宋" w:eastAsia="仿宋" w:hAnsi="仿宋" w:cs="黑体" w:hint="eastAsia"/>
          <w:kern w:val="0"/>
          <w:sz w:val="32"/>
          <w:szCs w:val="32"/>
        </w:rPr>
        <w:t xml:space="preserve"> </w:t>
      </w:r>
      <w:r w:rsidR="00E624D4">
        <w:rPr>
          <w:rFonts w:ascii="仿宋" w:eastAsia="仿宋" w:hAnsi="仿宋" w:cs="黑体" w:hint="eastAsia"/>
          <w:kern w:val="0"/>
          <w:sz w:val="32"/>
          <w:szCs w:val="32"/>
        </w:rPr>
        <w:t>159873</w:t>
      </w:r>
      <w:r w:rsidRPr="00705C02">
        <w:rPr>
          <w:rFonts w:ascii="仿宋" w:eastAsia="仿宋" w:hAnsi="仿宋" w:hint="eastAsia"/>
          <w:sz w:val="32"/>
          <w:szCs w:val="32"/>
        </w:rPr>
        <w:t>万元，</w:t>
      </w:r>
      <w:r w:rsidR="00195C3C" w:rsidRPr="00705C02">
        <w:rPr>
          <w:rFonts w:ascii="仿宋" w:eastAsia="仿宋" w:hAnsi="仿宋" w:hint="eastAsia"/>
          <w:sz w:val="32"/>
          <w:szCs w:val="32"/>
        </w:rPr>
        <w:t>今年受新冠疫情</w:t>
      </w:r>
      <w:r w:rsidR="00195C3C">
        <w:rPr>
          <w:rFonts w:ascii="仿宋" w:eastAsia="仿宋" w:hAnsi="仿宋" w:hint="eastAsia"/>
          <w:sz w:val="32"/>
          <w:szCs w:val="32"/>
        </w:rPr>
        <w:t>、房地产限购、土地出让收入缓慢等政策影响，政府性基金收入大幅减收</w:t>
      </w:r>
      <w:r w:rsidR="00195C3C" w:rsidRPr="00705C02">
        <w:rPr>
          <w:rFonts w:ascii="仿宋" w:eastAsia="仿宋" w:hAnsi="仿宋" w:hint="eastAsia"/>
          <w:sz w:val="32"/>
          <w:szCs w:val="32"/>
        </w:rPr>
        <w:t>；</w:t>
      </w:r>
      <w:r w:rsidRPr="00705C02">
        <w:rPr>
          <w:rFonts w:ascii="仿宋" w:eastAsia="仿宋" w:hAnsi="仿宋" w:hint="eastAsia"/>
          <w:sz w:val="32"/>
          <w:szCs w:val="32"/>
        </w:rPr>
        <w:t>（2）政府性基金转移性收入年初预算为</w:t>
      </w:r>
      <w:r w:rsidR="00EB7A0E" w:rsidRPr="00705C02">
        <w:rPr>
          <w:rFonts w:ascii="仿宋" w:eastAsia="仿宋" w:hAnsi="仿宋" w:hint="eastAsia"/>
          <w:sz w:val="32"/>
          <w:szCs w:val="32"/>
        </w:rPr>
        <w:t>334</w:t>
      </w:r>
      <w:r w:rsidRPr="00705C02">
        <w:rPr>
          <w:rFonts w:ascii="仿宋" w:eastAsia="仿宋" w:hAnsi="仿宋" w:hint="eastAsia"/>
          <w:sz w:val="32"/>
          <w:szCs w:val="32"/>
        </w:rPr>
        <w:t>万元，调整为</w:t>
      </w:r>
      <w:r w:rsidR="008954AC">
        <w:rPr>
          <w:rFonts w:ascii="仿宋" w:eastAsia="仿宋" w:hAnsi="仿宋" w:hint="eastAsia"/>
          <w:sz w:val="32"/>
          <w:szCs w:val="32"/>
        </w:rPr>
        <w:t>5</w:t>
      </w:r>
      <w:r w:rsidR="00E624D4">
        <w:rPr>
          <w:rFonts w:ascii="仿宋" w:eastAsia="仿宋" w:hAnsi="仿宋" w:hint="eastAsia"/>
          <w:sz w:val="32"/>
          <w:szCs w:val="32"/>
        </w:rPr>
        <w:t>674</w:t>
      </w:r>
      <w:r w:rsidRPr="00705C02">
        <w:rPr>
          <w:rFonts w:ascii="仿宋" w:eastAsia="仿宋" w:hAnsi="仿宋" w:hint="eastAsia"/>
          <w:sz w:val="32"/>
          <w:szCs w:val="32"/>
        </w:rPr>
        <w:t>万元，调</w:t>
      </w:r>
      <w:r w:rsidRPr="00705C02">
        <w:rPr>
          <w:rFonts w:ascii="仿宋" w:eastAsia="仿宋" w:hAnsi="仿宋" w:cs="黑体" w:hint="eastAsia"/>
          <w:kern w:val="0"/>
          <w:sz w:val="32"/>
          <w:szCs w:val="32"/>
        </w:rPr>
        <w:t>增</w:t>
      </w:r>
      <w:r w:rsidR="00E624D4">
        <w:rPr>
          <w:rFonts w:ascii="仿宋" w:eastAsia="仿宋" w:hAnsi="仿宋" w:cs="黑体" w:hint="eastAsia"/>
          <w:kern w:val="0"/>
          <w:sz w:val="32"/>
          <w:szCs w:val="32"/>
        </w:rPr>
        <w:t>5340</w:t>
      </w:r>
      <w:r w:rsidRPr="00705C02">
        <w:rPr>
          <w:rFonts w:ascii="仿宋" w:eastAsia="仿宋" w:hAnsi="仿宋" w:hint="eastAsia"/>
          <w:sz w:val="32"/>
          <w:szCs w:val="32"/>
        </w:rPr>
        <w:t>万元，主要调增原因为</w:t>
      </w:r>
      <w:r w:rsidR="008954AC">
        <w:rPr>
          <w:rFonts w:ascii="仿宋" w:eastAsia="仿宋" w:hAnsi="仿宋" w:hint="eastAsia"/>
          <w:sz w:val="32"/>
          <w:szCs w:val="32"/>
        </w:rPr>
        <w:t>今年新争取了欠发达革命老区乡村振兴资金5000万元</w:t>
      </w:r>
      <w:r w:rsidRPr="00705C02">
        <w:rPr>
          <w:rFonts w:ascii="仿宋" w:eastAsia="仿宋" w:hAnsi="仿宋" w:hint="eastAsia"/>
          <w:sz w:val="32"/>
          <w:szCs w:val="32"/>
        </w:rPr>
        <w:t>。</w:t>
      </w:r>
      <w:r w:rsidRPr="00705C02">
        <w:rPr>
          <w:rFonts w:ascii="仿宋" w:eastAsia="仿宋" w:hAnsi="仿宋" w:hint="eastAsia"/>
          <w:b/>
          <w:sz w:val="32"/>
          <w:szCs w:val="32"/>
        </w:rPr>
        <w:t>（3）</w:t>
      </w:r>
      <w:r w:rsidRPr="00705C02">
        <w:rPr>
          <w:rFonts w:ascii="仿宋" w:eastAsia="仿宋" w:hAnsi="仿宋" w:hint="eastAsia"/>
          <w:sz w:val="32"/>
          <w:szCs w:val="32"/>
        </w:rPr>
        <w:t>新增专项债券收入17</w:t>
      </w:r>
      <w:r w:rsidR="00EB7A0E" w:rsidRPr="00705C02">
        <w:rPr>
          <w:rFonts w:ascii="仿宋" w:eastAsia="仿宋" w:hAnsi="仿宋" w:hint="eastAsia"/>
          <w:sz w:val="32"/>
          <w:szCs w:val="32"/>
        </w:rPr>
        <w:t>2</w:t>
      </w:r>
      <w:r w:rsidRPr="00705C02">
        <w:rPr>
          <w:rFonts w:ascii="仿宋" w:eastAsia="仿宋" w:hAnsi="仿宋" w:hint="eastAsia"/>
          <w:sz w:val="32"/>
          <w:szCs w:val="32"/>
        </w:rPr>
        <w:t>00万元</w:t>
      </w:r>
      <w:r w:rsidR="002F3834" w:rsidRPr="00705C02">
        <w:rPr>
          <w:rFonts w:ascii="仿宋" w:eastAsia="仿宋" w:hAnsi="仿宋" w:hint="eastAsia"/>
          <w:sz w:val="32"/>
          <w:szCs w:val="32"/>
        </w:rPr>
        <w:t>，主要为今年新增争取专项债券</w:t>
      </w:r>
      <w:r w:rsidR="00662F17">
        <w:rPr>
          <w:rFonts w:ascii="仿宋" w:eastAsia="仿宋" w:hAnsi="仿宋" w:hint="eastAsia"/>
          <w:sz w:val="32"/>
          <w:szCs w:val="32"/>
        </w:rPr>
        <w:t>项目</w:t>
      </w:r>
      <w:r w:rsidRPr="00705C02">
        <w:rPr>
          <w:rFonts w:ascii="仿宋" w:eastAsia="仿宋" w:hAnsi="仿宋" w:hint="eastAsia"/>
          <w:sz w:val="32"/>
          <w:szCs w:val="32"/>
        </w:rPr>
        <w:t>。（4）上年结转收入</w:t>
      </w:r>
      <w:r w:rsidR="00EB7A0E" w:rsidRPr="00705C02">
        <w:rPr>
          <w:rFonts w:ascii="仿宋" w:eastAsia="仿宋" w:hAnsi="仿宋" w:hint="eastAsia"/>
          <w:sz w:val="32"/>
          <w:szCs w:val="32"/>
        </w:rPr>
        <w:t>891</w:t>
      </w:r>
      <w:r w:rsidRPr="00705C02">
        <w:rPr>
          <w:rFonts w:ascii="仿宋" w:eastAsia="仿宋" w:hAnsi="仿宋" w:hint="eastAsia"/>
          <w:sz w:val="32"/>
          <w:szCs w:val="32"/>
        </w:rPr>
        <w:t>万元</w:t>
      </w:r>
      <w:r w:rsidR="00EB7A0E" w:rsidRPr="00705C02">
        <w:rPr>
          <w:rFonts w:ascii="仿宋" w:eastAsia="仿宋" w:hAnsi="仿宋" w:hint="eastAsia"/>
          <w:sz w:val="32"/>
          <w:szCs w:val="32"/>
        </w:rPr>
        <w:t>，</w:t>
      </w:r>
      <w:r w:rsidR="005318EE">
        <w:rPr>
          <w:rFonts w:ascii="仿宋" w:eastAsia="仿宋" w:hAnsi="仿宋" w:hint="eastAsia"/>
          <w:sz w:val="32"/>
          <w:szCs w:val="32"/>
        </w:rPr>
        <w:t>不做</w:t>
      </w:r>
      <w:r w:rsidR="00EB7A0E" w:rsidRPr="00705C02">
        <w:rPr>
          <w:rFonts w:ascii="仿宋" w:eastAsia="仿宋" w:hAnsi="仿宋" w:hint="eastAsia"/>
          <w:sz w:val="32"/>
          <w:szCs w:val="32"/>
        </w:rPr>
        <w:t>调整。</w:t>
      </w:r>
    </w:p>
    <w:p w:rsidR="003632E6" w:rsidRPr="00705C02" w:rsidRDefault="00405493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705C02">
        <w:rPr>
          <w:rFonts w:ascii="仿宋" w:eastAsia="仿宋" w:hAnsi="仿宋" w:hint="eastAsia"/>
          <w:sz w:val="32"/>
          <w:szCs w:val="32"/>
        </w:rPr>
        <w:t>（二）</w:t>
      </w:r>
      <w:r w:rsidRPr="00705C02">
        <w:rPr>
          <w:rFonts w:ascii="仿宋" w:eastAsia="仿宋" w:hAnsi="仿宋" w:hint="eastAsia"/>
          <w:b/>
          <w:sz w:val="32"/>
          <w:szCs w:val="32"/>
        </w:rPr>
        <w:t>政府性基金支出预算调整情况</w:t>
      </w:r>
    </w:p>
    <w:p w:rsidR="003632E6" w:rsidRPr="00705C02" w:rsidRDefault="0040549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705C02">
        <w:rPr>
          <w:rFonts w:ascii="仿宋" w:eastAsia="仿宋" w:hAnsi="仿宋" w:hint="eastAsia"/>
          <w:sz w:val="32"/>
          <w:szCs w:val="32"/>
        </w:rPr>
        <w:t>政府性基金支出由年初预算安排的19</w:t>
      </w:r>
      <w:r w:rsidR="00EB7A0E" w:rsidRPr="00705C02">
        <w:rPr>
          <w:rFonts w:ascii="仿宋" w:eastAsia="仿宋" w:hAnsi="仿宋" w:hint="eastAsia"/>
          <w:sz w:val="32"/>
          <w:szCs w:val="32"/>
        </w:rPr>
        <w:t>0072</w:t>
      </w:r>
      <w:r w:rsidRPr="00705C02">
        <w:rPr>
          <w:rFonts w:ascii="仿宋" w:eastAsia="仿宋" w:hAnsi="仿宋" w:hint="eastAsia"/>
          <w:sz w:val="32"/>
          <w:szCs w:val="32"/>
        </w:rPr>
        <w:t>元，拟调整为</w:t>
      </w:r>
      <w:r w:rsidR="00EB7A0E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="00E624D4">
        <w:rPr>
          <w:rFonts w:ascii="仿宋" w:eastAsia="仿宋" w:hAnsi="仿宋" w:hint="eastAsia"/>
          <w:sz w:val="32"/>
          <w:szCs w:val="32"/>
        </w:rPr>
        <w:t>52739</w:t>
      </w:r>
      <w:r w:rsidRPr="00705C02">
        <w:rPr>
          <w:rFonts w:ascii="仿宋" w:eastAsia="仿宋" w:hAnsi="仿宋" w:hint="eastAsia"/>
          <w:sz w:val="32"/>
          <w:szCs w:val="32"/>
        </w:rPr>
        <w:t>万元，调</w:t>
      </w:r>
      <w:r w:rsidR="002F3834" w:rsidRPr="00705C02">
        <w:rPr>
          <w:rFonts w:ascii="仿宋" w:eastAsia="仿宋" w:hAnsi="仿宋" w:hint="eastAsia"/>
          <w:sz w:val="32"/>
          <w:szCs w:val="32"/>
        </w:rPr>
        <w:t>减</w:t>
      </w:r>
      <w:r w:rsidR="00E624D4">
        <w:rPr>
          <w:rFonts w:ascii="仿宋" w:eastAsia="仿宋" w:hAnsi="仿宋" w:hint="eastAsia"/>
          <w:sz w:val="32"/>
          <w:szCs w:val="32"/>
        </w:rPr>
        <w:t>137333</w:t>
      </w:r>
      <w:r w:rsidR="00EB7A0E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Pr="00705C02">
        <w:rPr>
          <w:rFonts w:ascii="仿宋" w:eastAsia="仿宋" w:hAnsi="仿宋" w:hint="eastAsia"/>
          <w:sz w:val="32"/>
          <w:szCs w:val="32"/>
        </w:rPr>
        <w:t>万元</w:t>
      </w:r>
      <w:r w:rsidR="00996CC7">
        <w:rPr>
          <w:rFonts w:ascii="仿宋" w:eastAsia="仿宋" w:hAnsi="仿宋" w:hint="eastAsia"/>
          <w:sz w:val="32"/>
          <w:szCs w:val="32"/>
        </w:rPr>
        <w:t>，</w:t>
      </w:r>
      <w:r w:rsidRPr="00705C02">
        <w:rPr>
          <w:rFonts w:ascii="仿宋" w:eastAsia="仿宋" w:hAnsi="仿宋" w:hint="eastAsia"/>
          <w:sz w:val="32"/>
          <w:szCs w:val="32"/>
        </w:rPr>
        <w:t>。其中本级政府性基金支出由年初预算安排的1</w:t>
      </w:r>
      <w:r w:rsidR="00EB7A0E" w:rsidRPr="00705C02">
        <w:rPr>
          <w:rFonts w:ascii="仿宋" w:eastAsia="仿宋" w:hAnsi="仿宋" w:hint="eastAsia"/>
          <w:sz w:val="32"/>
          <w:szCs w:val="32"/>
        </w:rPr>
        <w:t>19619</w:t>
      </w:r>
      <w:r w:rsidRPr="00705C02">
        <w:rPr>
          <w:rFonts w:ascii="仿宋" w:eastAsia="仿宋" w:hAnsi="仿宋" w:hint="eastAsia"/>
          <w:sz w:val="32"/>
          <w:szCs w:val="32"/>
        </w:rPr>
        <w:t>万元，调整为</w:t>
      </w:r>
      <w:r w:rsidR="00E624D4">
        <w:rPr>
          <w:rFonts w:ascii="仿宋" w:eastAsia="仿宋" w:hAnsi="仿宋" w:hint="eastAsia"/>
          <w:sz w:val="32"/>
          <w:szCs w:val="32"/>
        </w:rPr>
        <w:t>46742</w:t>
      </w:r>
      <w:r w:rsidR="00EB7A0E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Pr="00705C02">
        <w:rPr>
          <w:rFonts w:ascii="仿宋" w:eastAsia="仿宋" w:hAnsi="仿宋" w:hint="eastAsia"/>
          <w:sz w:val="32"/>
          <w:szCs w:val="32"/>
        </w:rPr>
        <w:t>万元，调减</w:t>
      </w:r>
      <w:r w:rsidR="00E624D4">
        <w:rPr>
          <w:rFonts w:ascii="仿宋" w:eastAsia="仿宋" w:hAnsi="仿宋" w:hint="eastAsia"/>
          <w:sz w:val="32"/>
          <w:szCs w:val="32"/>
        </w:rPr>
        <w:t>72877</w:t>
      </w:r>
      <w:r w:rsidR="00EB7A0E" w:rsidRPr="00705C02">
        <w:rPr>
          <w:rFonts w:ascii="仿宋" w:eastAsia="仿宋" w:hAnsi="仿宋" w:hint="eastAsia"/>
          <w:sz w:val="32"/>
          <w:szCs w:val="32"/>
        </w:rPr>
        <w:t xml:space="preserve"> </w:t>
      </w:r>
      <w:r w:rsidRPr="00705C02">
        <w:rPr>
          <w:rFonts w:ascii="仿宋" w:eastAsia="仿宋" w:hAnsi="仿宋" w:hint="eastAsia"/>
          <w:sz w:val="32"/>
          <w:szCs w:val="32"/>
        </w:rPr>
        <w:t>万元</w:t>
      </w:r>
      <w:r w:rsidR="00352CB6" w:rsidRPr="00705C02">
        <w:rPr>
          <w:rFonts w:ascii="仿宋" w:eastAsia="仿宋" w:hAnsi="仿宋" w:hint="eastAsia"/>
          <w:sz w:val="32"/>
          <w:szCs w:val="32"/>
        </w:rPr>
        <w:t>，调减原因是土地出让收入</w:t>
      </w:r>
      <w:r w:rsidR="006110FF">
        <w:rPr>
          <w:rFonts w:ascii="仿宋" w:eastAsia="仿宋" w:hAnsi="仿宋" w:hint="eastAsia"/>
          <w:sz w:val="32"/>
          <w:szCs w:val="32"/>
        </w:rPr>
        <w:t>大幅减收</w:t>
      </w:r>
      <w:r w:rsidR="00352CB6" w:rsidRPr="00705C02">
        <w:rPr>
          <w:rFonts w:ascii="仿宋" w:eastAsia="仿宋" w:hAnsi="仿宋" w:hint="eastAsia"/>
          <w:sz w:val="32"/>
          <w:szCs w:val="32"/>
        </w:rPr>
        <w:t>，支出相应调减</w:t>
      </w:r>
      <w:r w:rsidRPr="00705C02">
        <w:rPr>
          <w:rFonts w:ascii="仿宋" w:eastAsia="仿宋" w:hAnsi="仿宋" w:hint="eastAsia"/>
          <w:sz w:val="32"/>
          <w:szCs w:val="32"/>
        </w:rPr>
        <w:t>。</w:t>
      </w:r>
    </w:p>
    <w:p w:rsidR="003632E6" w:rsidRPr="00705C02" w:rsidRDefault="0040549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5C02">
        <w:rPr>
          <w:rFonts w:ascii="仿宋" w:eastAsia="仿宋" w:hAnsi="仿宋" w:hint="eastAsia"/>
          <w:sz w:val="32"/>
          <w:szCs w:val="32"/>
        </w:rPr>
        <w:t>按上述调整后，实现政府性基金收支平衡。</w:t>
      </w:r>
    </w:p>
    <w:p w:rsidR="003632E6" w:rsidRPr="00705C02" w:rsidRDefault="0040549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705C02">
        <w:rPr>
          <w:rFonts w:asciiTheme="minorEastAsia" w:eastAsiaTheme="minorEastAsia" w:hAnsiTheme="minorEastAsia" w:hint="eastAsia"/>
          <w:b/>
          <w:sz w:val="32"/>
          <w:szCs w:val="32"/>
        </w:rPr>
        <w:t>三、社会保险基金收支预算调整情况</w:t>
      </w:r>
    </w:p>
    <w:p w:rsidR="003632E6" w:rsidRPr="00705C02" w:rsidRDefault="00B551A1">
      <w:pPr>
        <w:spacing w:line="600" w:lineRule="exact"/>
        <w:ind w:firstLineChars="245" w:firstLine="784"/>
        <w:jc w:val="left"/>
        <w:rPr>
          <w:rFonts w:ascii="仿宋" w:eastAsia="仿宋" w:hAnsi="仿宋" w:cs="仿宋_GB2312"/>
          <w:sz w:val="32"/>
          <w:szCs w:val="32"/>
        </w:rPr>
      </w:pPr>
      <w:r w:rsidRPr="00705C02">
        <w:rPr>
          <w:rFonts w:ascii="仿宋" w:eastAsia="仿宋" w:hAnsi="仿宋" w:cs="仿宋_GB2312" w:hint="eastAsia"/>
          <w:sz w:val="32"/>
          <w:szCs w:val="32"/>
        </w:rPr>
        <w:t>2021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年社会保险基金收入预算</w:t>
      </w:r>
      <w:r w:rsidR="00705C02">
        <w:rPr>
          <w:rFonts w:ascii="仿宋" w:eastAsia="仿宋" w:hAnsi="仿宋" w:cs="仿宋_GB2312" w:hint="eastAsia"/>
          <w:sz w:val="32"/>
          <w:szCs w:val="32"/>
        </w:rPr>
        <w:t>85268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万元，支出预算</w:t>
      </w:r>
      <w:r w:rsidR="00705C02">
        <w:rPr>
          <w:rFonts w:ascii="仿宋" w:eastAsia="仿宋" w:hAnsi="仿宋" w:cs="仿宋_GB2312" w:hint="eastAsia"/>
          <w:sz w:val="32"/>
          <w:szCs w:val="32"/>
        </w:rPr>
        <w:t>77708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万元，拟调整为社保基金收入</w:t>
      </w:r>
      <w:r w:rsidR="00E624D4">
        <w:rPr>
          <w:rFonts w:ascii="仿宋" w:eastAsia="仿宋" w:hAnsi="仿宋" w:cs="仿宋_GB2312" w:hint="eastAsia"/>
          <w:sz w:val="32"/>
          <w:szCs w:val="32"/>
        </w:rPr>
        <w:t>95057</w:t>
      </w:r>
      <w:r w:rsidR="00705C0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万元，调增</w:t>
      </w:r>
      <w:r w:rsidR="00E624D4">
        <w:rPr>
          <w:rFonts w:ascii="仿宋" w:eastAsia="仿宋" w:hAnsi="仿宋" w:cs="仿宋_GB2312" w:hint="eastAsia"/>
          <w:sz w:val="32"/>
          <w:szCs w:val="32"/>
        </w:rPr>
        <w:t>9789</w:t>
      </w:r>
      <w:r w:rsidR="00705C0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万元，社保基金支出预算</w:t>
      </w:r>
      <w:r w:rsidR="00E624D4">
        <w:rPr>
          <w:rFonts w:ascii="仿宋" w:eastAsia="仿宋" w:hAnsi="仿宋" w:cs="仿宋_GB2312" w:hint="eastAsia"/>
          <w:sz w:val="32"/>
          <w:szCs w:val="32"/>
        </w:rPr>
        <w:t>86704</w:t>
      </w:r>
      <w:r w:rsidR="00705C0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万元，调</w:t>
      </w:r>
      <w:r w:rsidR="00E624D4">
        <w:rPr>
          <w:rFonts w:ascii="仿宋" w:eastAsia="仿宋" w:hAnsi="仿宋" w:cs="仿宋_GB2312" w:hint="eastAsia"/>
          <w:sz w:val="32"/>
          <w:szCs w:val="32"/>
        </w:rPr>
        <w:t>增8996</w:t>
      </w:r>
      <w:r w:rsidR="00705C0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3632E6" w:rsidRPr="00705C02" w:rsidRDefault="00405493">
      <w:pPr>
        <w:ind w:firstLine="600"/>
        <w:rPr>
          <w:rFonts w:asciiTheme="minorEastAsia" w:eastAsiaTheme="minorEastAsia" w:hAnsiTheme="minorEastAsia"/>
          <w:b/>
          <w:sz w:val="32"/>
          <w:szCs w:val="32"/>
        </w:rPr>
      </w:pPr>
      <w:r w:rsidRPr="00705C02">
        <w:rPr>
          <w:rFonts w:asciiTheme="minorEastAsia" w:eastAsiaTheme="minorEastAsia" w:hAnsiTheme="minorEastAsia" w:hint="eastAsia"/>
          <w:b/>
          <w:sz w:val="32"/>
          <w:szCs w:val="32"/>
        </w:rPr>
        <w:t>四、国有资本经营预算收支调整情况</w:t>
      </w:r>
    </w:p>
    <w:p w:rsidR="003632E6" w:rsidRPr="00705C02" w:rsidRDefault="00B551A1">
      <w:pPr>
        <w:spacing w:line="600" w:lineRule="exact"/>
        <w:ind w:firstLineChars="245" w:firstLine="784"/>
        <w:jc w:val="left"/>
        <w:rPr>
          <w:rFonts w:ascii="仿宋" w:eastAsia="仿宋" w:hAnsi="仿宋" w:cs="仿宋_GB2312"/>
          <w:sz w:val="32"/>
          <w:szCs w:val="32"/>
        </w:rPr>
      </w:pPr>
      <w:r w:rsidRPr="00FC2ED2">
        <w:rPr>
          <w:rFonts w:ascii="仿宋" w:eastAsia="仿宋" w:hAnsi="仿宋" w:cs="仿宋_GB2312" w:hint="eastAsia"/>
          <w:sz w:val="32"/>
          <w:szCs w:val="32"/>
        </w:rPr>
        <w:t>2021</w:t>
      </w:r>
      <w:r w:rsidR="00405493" w:rsidRPr="00FC2ED2">
        <w:rPr>
          <w:rFonts w:ascii="仿宋" w:eastAsia="仿宋" w:hAnsi="仿宋" w:cs="仿宋_GB2312" w:hint="eastAsia"/>
          <w:sz w:val="32"/>
          <w:szCs w:val="32"/>
        </w:rPr>
        <w:t>年国有资本经营收入预算10</w:t>
      </w:r>
      <w:r w:rsidR="00EB7A0E" w:rsidRPr="00FC2ED2">
        <w:rPr>
          <w:rFonts w:ascii="仿宋" w:eastAsia="仿宋" w:hAnsi="仿宋" w:cs="仿宋_GB2312" w:hint="eastAsia"/>
          <w:sz w:val="32"/>
          <w:szCs w:val="32"/>
        </w:rPr>
        <w:t>549</w:t>
      </w:r>
      <w:r w:rsidR="00405493" w:rsidRPr="00FC2ED2">
        <w:rPr>
          <w:rFonts w:ascii="仿宋" w:eastAsia="仿宋" w:hAnsi="仿宋" w:cs="仿宋_GB2312" w:hint="eastAsia"/>
          <w:sz w:val="32"/>
          <w:szCs w:val="32"/>
        </w:rPr>
        <w:t>万元，支出预算</w:t>
      </w:r>
      <w:r w:rsidR="00EB7A0E" w:rsidRPr="00FC2ED2">
        <w:rPr>
          <w:rFonts w:ascii="仿宋" w:eastAsia="仿宋" w:hAnsi="仿宋" w:cs="仿宋_GB2312" w:hint="eastAsia"/>
          <w:sz w:val="32"/>
          <w:szCs w:val="32"/>
        </w:rPr>
        <w:lastRenderedPageBreak/>
        <w:t>10549</w:t>
      </w:r>
      <w:r w:rsidR="00405493" w:rsidRPr="00FC2ED2">
        <w:rPr>
          <w:rFonts w:ascii="仿宋" w:eastAsia="仿宋" w:hAnsi="仿宋" w:cs="仿宋_GB2312" w:hint="eastAsia"/>
          <w:sz w:val="32"/>
          <w:szCs w:val="32"/>
        </w:rPr>
        <w:t>万元，拟调整为国有资本经营收入</w:t>
      </w:r>
      <w:r w:rsidR="00EB7A0E" w:rsidRPr="00FC2ED2">
        <w:rPr>
          <w:rFonts w:ascii="仿宋" w:eastAsia="仿宋" w:hAnsi="仿宋" w:cs="仿宋_GB2312" w:hint="eastAsia"/>
          <w:sz w:val="32"/>
          <w:szCs w:val="32"/>
        </w:rPr>
        <w:t>51</w:t>
      </w:r>
      <w:r w:rsidR="00E624D4" w:rsidRPr="00FC2ED2">
        <w:rPr>
          <w:rFonts w:ascii="仿宋" w:eastAsia="仿宋" w:hAnsi="仿宋" w:cs="仿宋_GB2312" w:hint="eastAsia"/>
          <w:sz w:val="32"/>
          <w:szCs w:val="32"/>
        </w:rPr>
        <w:t>60</w:t>
      </w:r>
      <w:r w:rsidR="00405493" w:rsidRPr="00FC2ED2">
        <w:rPr>
          <w:rFonts w:ascii="仿宋" w:eastAsia="仿宋" w:hAnsi="仿宋" w:cs="仿宋_GB2312" w:hint="eastAsia"/>
          <w:sz w:val="32"/>
          <w:szCs w:val="32"/>
        </w:rPr>
        <w:t>万元，调减</w:t>
      </w:r>
      <w:r w:rsidR="00E624D4" w:rsidRPr="00FC2ED2">
        <w:rPr>
          <w:rFonts w:ascii="仿宋" w:eastAsia="仿宋" w:hAnsi="仿宋" w:cs="仿宋_GB2312" w:hint="eastAsia"/>
          <w:sz w:val="32"/>
          <w:szCs w:val="32"/>
        </w:rPr>
        <w:t>5389</w:t>
      </w:r>
      <w:r w:rsidR="00EB7A0E" w:rsidRPr="00705C0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万元</w:t>
      </w:r>
      <w:r w:rsidR="003906AB" w:rsidRPr="00705C02">
        <w:rPr>
          <w:rFonts w:ascii="仿宋" w:eastAsia="仿宋" w:hAnsi="仿宋" w:cs="仿宋_GB2312" w:hint="eastAsia"/>
          <w:sz w:val="32"/>
          <w:szCs w:val="32"/>
        </w:rPr>
        <w:t>；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国有资本经营支出</w:t>
      </w:r>
      <w:r w:rsidR="00EB7A0E" w:rsidRPr="00705C02">
        <w:rPr>
          <w:rFonts w:ascii="仿宋" w:eastAsia="仿宋" w:hAnsi="仿宋" w:cs="仿宋_GB2312" w:hint="eastAsia"/>
          <w:sz w:val="32"/>
          <w:szCs w:val="32"/>
        </w:rPr>
        <w:t>51</w:t>
      </w:r>
      <w:r w:rsidR="00E624D4">
        <w:rPr>
          <w:rFonts w:ascii="仿宋" w:eastAsia="仿宋" w:hAnsi="仿宋" w:cs="仿宋_GB2312" w:hint="eastAsia"/>
          <w:sz w:val="32"/>
          <w:szCs w:val="32"/>
        </w:rPr>
        <w:t>60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万元，调减</w:t>
      </w:r>
      <w:r w:rsidR="00E624D4">
        <w:rPr>
          <w:rFonts w:ascii="仿宋" w:eastAsia="仿宋" w:hAnsi="仿宋" w:cs="仿宋_GB2312" w:hint="eastAsia"/>
          <w:sz w:val="32"/>
          <w:szCs w:val="32"/>
        </w:rPr>
        <w:t>5389</w:t>
      </w:r>
      <w:r w:rsidR="00EB7A0E" w:rsidRPr="00705C02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405493" w:rsidRPr="00705C02">
        <w:rPr>
          <w:rFonts w:ascii="仿宋" w:eastAsia="仿宋" w:hAnsi="仿宋" w:cs="仿宋_GB2312" w:hint="eastAsia"/>
          <w:sz w:val="32"/>
          <w:szCs w:val="32"/>
        </w:rPr>
        <w:t>万元</w:t>
      </w:r>
      <w:r w:rsidR="00945206">
        <w:rPr>
          <w:rFonts w:ascii="仿宋" w:eastAsia="仿宋" w:hAnsi="仿宋" w:cs="仿宋_GB2312" w:hint="eastAsia"/>
          <w:sz w:val="32"/>
          <w:szCs w:val="32"/>
        </w:rPr>
        <w:t>,调减原因为</w:t>
      </w:r>
      <w:r w:rsidR="00E11569">
        <w:rPr>
          <w:rFonts w:ascii="仿宋" w:eastAsia="仿宋" w:hAnsi="仿宋" w:cs="仿宋_GB2312" w:hint="eastAsia"/>
          <w:sz w:val="32"/>
          <w:szCs w:val="32"/>
        </w:rPr>
        <w:t>天桥火车站正在进行清算事宜，未能如期完成年初收入目标</w:t>
      </w:r>
      <w:r w:rsidR="00945206">
        <w:rPr>
          <w:rFonts w:ascii="仿宋" w:eastAsia="仿宋" w:hAnsi="仿宋" w:cs="仿宋_GB2312" w:hint="eastAsia"/>
          <w:sz w:val="32"/>
          <w:szCs w:val="32"/>
        </w:rPr>
        <w:t>。</w:t>
      </w:r>
      <w:r w:rsidR="00352CB6" w:rsidRPr="00705C02">
        <w:rPr>
          <w:rFonts w:ascii="仿宋" w:eastAsia="仿宋" w:hAnsi="仿宋" w:cs="仿宋_GB2312"/>
          <w:sz w:val="32"/>
          <w:szCs w:val="32"/>
        </w:rPr>
        <w:t xml:space="preserve"> </w:t>
      </w:r>
    </w:p>
    <w:p w:rsidR="003632E6" w:rsidRPr="00705C02" w:rsidRDefault="00405493">
      <w:pPr>
        <w:ind w:firstLine="600"/>
        <w:rPr>
          <w:rFonts w:ascii="仿宋" w:eastAsia="仿宋" w:hAnsi="仿宋"/>
          <w:sz w:val="32"/>
          <w:szCs w:val="32"/>
        </w:rPr>
      </w:pPr>
      <w:r w:rsidRPr="00705C02">
        <w:rPr>
          <w:rFonts w:ascii="仿宋" w:eastAsia="仿宋" w:hAnsi="仿宋" w:hint="eastAsia"/>
          <w:sz w:val="32"/>
          <w:szCs w:val="32"/>
        </w:rPr>
        <w:t>主任、各位副主任、各位委员，</w:t>
      </w:r>
      <w:r w:rsidR="00B551A1" w:rsidRPr="00705C02">
        <w:rPr>
          <w:rFonts w:ascii="仿宋" w:eastAsia="仿宋" w:hAnsi="仿宋" w:hint="eastAsia"/>
          <w:sz w:val="32"/>
          <w:szCs w:val="32"/>
        </w:rPr>
        <w:t>2021</w:t>
      </w:r>
      <w:r w:rsidRPr="00705C02">
        <w:rPr>
          <w:rFonts w:ascii="仿宋" w:eastAsia="仿宋" w:hAnsi="仿宋" w:hint="eastAsia"/>
          <w:sz w:val="32"/>
          <w:szCs w:val="32"/>
        </w:rPr>
        <w:t>年受新冠疫情和减税降费影响，</w:t>
      </w:r>
      <w:r w:rsidR="00AE5164">
        <w:rPr>
          <w:rFonts w:ascii="仿宋" w:eastAsia="仿宋" w:hAnsi="仿宋" w:hint="eastAsia"/>
          <w:sz w:val="32"/>
          <w:szCs w:val="32"/>
        </w:rPr>
        <w:t>以及刚性支出增加等多重因素影响，</w:t>
      </w:r>
      <w:r w:rsidRPr="00705C02">
        <w:rPr>
          <w:rFonts w:ascii="仿宋" w:eastAsia="仿宋" w:hAnsi="仿宋" w:hint="eastAsia"/>
          <w:sz w:val="32"/>
          <w:szCs w:val="32"/>
        </w:rPr>
        <w:t>财政预算执行困难重重，收支矛盾</w:t>
      </w:r>
      <w:r w:rsidR="00AE5164">
        <w:rPr>
          <w:rFonts w:ascii="仿宋" w:eastAsia="仿宋" w:hAnsi="仿宋" w:hint="eastAsia"/>
          <w:sz w:val="32"/>
          <w:szCs w:val="32"/>
        </w:rPr>
        <w:t>前所未有</w:t>
      </w:r>
      <w:r w:rsidRPr="00705C02">
        <w:rPr>
          <w:rFonts w:ascii="仿宋" w:eastAsia="仿宋" w:hAnsi="仿宋" w:hint="eastAsia"/>
          <w:sz w:val="32"/>
          <w:szCs w:val="32"/>
        </w:rPr>
        <w:t>，我们</w:t>
      </w:r>
      <w:r w:rsidR="00AD51A3">
        <w:rPr>
          <w:rFonts w:ascii="仿宋" w:eastAsia="仿宋" w:hAnsi="仿宋" w:hint="eastAsia"/>
          <w:sz w:val="32"/>
          <w:szCs w:val="32"/>
        </w:rPr>
        <w:t>将</w:t>
      </w:r>
      <w:r w:rsidRPr="00705C02">
        <w:rPr>
          <w:rFonts w:ascii="仿宋" w:eastAsia="仿宋" w:hAnsi="仿宋" w:hint="eastAsia"/>
          <w:sz w:val="32"/>
          <w:szCs w:val="32"/>
        </w:rPr>
        <w:t>按照“保工资、保运转、保基本民生”的原则，大力压减一般性支出，努力增收节支，实现收支平衡。</w:t>
      </w:r>
    </w:p>
    <w:p w:rsidR="003632E6" w:rsidRDefault="00405493">
      <w:pPr>
        <w:ind w:firstLine="600"/>
        <w:rPr>
          <w:rFonts w:ascii="仿宋" w:eastAsia="仿宋" w:hAnsi="仿宋"/>
          <w:sz w:val="32"/>
          <w:szCs w:val="32"/>
        </w:rPr>
      </w:pPr>
      <w:r w:rsidRPr="00705C02">
        <w:rPr>
          <w:rFonts w:ascii="仿宋" w:eastAsia="仿宋" w:hAnsi="仿宋" w:hint="eastAsia"/>
          <w:sz w:val="32"/>
          <w:szCs w:val="32"/>
        </w:rPr>
        <w:t>以上说明请连同预算调整方案议案一并审议。</w:t>
      </w:r>
    </w:p>
    <w:sectPr w:rsidR="003632E6" w:rsidSect="003632E6">
      <w:head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8D" w:rsidRDefault="0019278D" w:rsidP="003632E6">
      <w:r>
        <w:separator/>
      </w:r>
    </w:p>
  </w:endnote>
  <w:endnote w:type="continuationSeparator" w:id="0">
    <w:p w:rsidR="0019278D" w:rsidRDefault="0019278D" w:rsidP="0036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8D" w:rsidRDefault="0019278D" w:rsidP="003632E6">
      <w:r>
        <w:separator/>
      </w:r>
    </w:p>
  </w:footnote>
  <w:footnote w:type="continuationSeparator" w:id="0">
    <w:p w:rsidR="0019278D" w:rsidRDefault="0019278D" w:rsidP="00363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E6" w:rsidRDefault="003632E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D97"/>
    <w:rsid w:val="00017470"/>
    <w:rsid w:val="000205EC"/>
    <w:rsid w:val="00020F31"/>
    <w:rsid w:val="00025549"/>
    <w:rsid w:val="0005210C"/>
    <w:rsid w:val="00055C71"/>
    <w:rsid w:val="00055EB2"/>
    <w:rsid w:val="00061D32"/>
    <w:rsid w:val="000717D4"/>
    <w:rsid w:val="00082613"/>
    <w:rsid w:val="00094F16"/>
    <w:rsid w:val="000A788B"/>
    <w:rsid w:val="000C7247"/>
    <w:rsid w:val="000D160D"/>
    <w:rsid w:val="000E20C0"/>
    <w:rsid w:val="000E301F"/>
    <w:rsid w:val="001116ED"/>
    <w:rsid w:val="00114EEB"/>
    <w:rsid w:val="001236B6"/>
    <w:rsid w:val="001239D2"/>
    <w:rsid w:val="00146BEA"/>
    <w:rsid w:val="00155D6B"/>
    <w:rsid w:val="001634F0"/>
    <w:rsid w:val="00170412"/>
    <w:rsid w:val="00172276"/>
    <w:rsid w:val="001724A5"/>
    <w:rsid w:val="0019278D"/>
    <w:rsid w:val="00195C3C"/>
    <w:rsid w:val="001A26F3"/>
    <w:rsid w:val="001A476C"/>
    <w:rsid w:val="001B22E8"/>
    <w:rsid w:val="001C14D4"/>
    <w:rsid w:val="001D5F40"/>
    <w:rsid w:val="001E54C5"/>
    <w:rsid w:val="001F3BEB"/>
    <w:rsid w:val="00206427"/>
    <w:rsid w:val="00212316"/>
    <w:rsid w:val="00223D83"/>
    <w:rsid w:val="00224AE7"/>
    <w:rsid w:val="0024498B"/>
    <w:rsid w:val="00245190"/>
    <w:rsid w:val="00250047"/>
    <w:rsid w:val="002524CE"/>
    <w:rsid w:val="002677FC"/>
    <w:rsid w:val="002740A4"/>
    <w:rsid w:val="002856D5"/>
    <w:rsid w:val="002867BF"/>
    <w:rsid w:val="00292B7E"/>
    <w:rsid w:val="00297448"/>
    <w:rsid w:val="002A020C"/>
    <w:rsid w:val="002A20C4"/>
    <w:rsid w:val="002B2465"/>
    <w:rsid w:val="002B5334"/>
    <w:rsid w:val="002B546B"/>
    <w:rsid w:val="002D33BA"/>
    <w:rsid w:val="002D7E64"/>
    <w:rsid w:val="002E5406"/>
    <w:rsid w:val="002F3834"/>
    <w:rsid w:val="002F3891"/>
    <w:rsid w:val="002F44FD"/>
    <w:rsid w:val="002F7F12"/>
    <w:rsid w:val="00307350"/>
    <w:rsid w:val="0031391A"/>
    <w:rsid w:val="00316C17"/>
    <w:rsid w:val="00320BC1"/>
    <w:rsid w:val="003250A5"/>
    <w:rsid w:val="00327655"/>
    <w:rsid w:val="0034253E"/>
    <w:rsid w:val="00347749"/>
    <w:rsid w:val="003504B4"/>
    <w:rsid w:val="00350FCD"/>
    <w:rsid w:val="003519D5"/>
    <w:rsid w:val="00352CB6"/>
    <w:rsid w:val="0035498A"/>
    <w:rsid w:val="00354F83"/>
    <w:rsid w:val="003632E6"/>
    <w:rsid w:val="003906AB"/>
    <w:rsid w:val="003B1B47"/>
    <w:rsid w:val="003B2E7F"/>
    <w:rsid w:val="003B4420"/>
    <w:rsid w:val="003B49E8"/>
    <w:rsid w:val="003C1A0A"/>
    <w:rsid w:val="003D328A"/>
    <w:rsid w:val="003D5B88"/>
    <w:rsid w:val="00401880"/>
    <w:rsid w:val="00405493"/>
    <w:rsid w:val="00411DEE"/>
    <w:rsid w:val="00411F07"/>
    <w:rsid w:val="004169B9"/>
    <w:rsid w:val="00430E62"/>
    <w:rsid w:val="00435C0A"/>
    <w:rsid w:val="00436D2E"/>
    <w:rsid w:val="00451F86"/>
    <w:rsid w:val="00452288"/>
    <w:rsid w:val="004623E0"/>
    <w:rsid w:val="004624B5"/>
    <w:rsid w:val="00465467"/>
    <w:rsid w:val="004674D7"/>
    <w:rsid w:val="00467A41"/>
    <w:rsid w:val="0047509E"/>
    <w:rsid w:val="004921F4"/>
    <w:rsid w:val="004C61D0"/>
    <w:rsid w:val="004D2972"/>
    <w:rsid w:val="004D3199"/>
    <w:rsid w:val="004E36FC"/>
    <w:rsid w:val="004E6F90"/>
    <w:rsid w:val="005244DE"/>
    <w:rsid w:val="005318EE"/>
    <w:rsid w:val="00542788"/>
    <w:rsid w:val="00555DDD"/>
    <w:rsid w:val="0056474D"/>
    <w:rsid w:val="005729C1"/>
    <w:rsid w:val="00575ED3"/>
    <w:rsid w:val="005805DB"/>
    <w:rsid w:val="005870B6"/>
    <w:rsid w:val="00592B96"/>
    <w:rsid w:val="00594FC7"/>
    <w:rsid w:val="00596D71"/>
    <w:rsid w:val="005A3CA1"/>
    <w:rsid w:val="005B35CC"/>
    <w:rsid w:val="005D2707"/>
    <w:rsid w:val="005E4CED"/>
    <w:rsid w:val="005E5CF4"/>
    <w:rsid w:val="005E7F3A"/>
    <w:rsid w:val="0060501D"/>
    <w:rsid w:val="00606C52"/>
    <w:rsid w:val="006110FF"/>
    <w:rsid w:val="006174E9"/>
    <w:rsid w:val="006246F5"/>
    <w:rsid w:val="006458AF"/>
    <w:rsid w:val="00650371"/>
    <w:rsid w:val="0065710C"/>
    <w:rsid w:val="00662F17"/>
    <w:rsid w:val="00662FFC"/>
    <w:rsid w:val="0068070F"/>
    <w:rsid w:val="00680843"/>
    <w:rsid w:val="006829EF"/>
    <w:rsid w:val="00686165"/>
    <w:rsid w:val="0068749A"/>
    <w:rsid w:val="006965DC"/>
    <w:rsid w:val="006966CC"/>
    <w:rsid w:val="006A6D1D"/>
    <w:rsid w:val="006B5A39"/>
    <w:rsid w:val="006B666E"/>
    <w:rsid w:val="006C431E"/>
    <w:rsid w:val="006C4637"/>
    <w:rsid w:val="006E09F2"/>
    <w:rsid w:val="006F799A"/>
    <w:rsid w:val="007057EA"/>
    <w:rsid w:val="00705C02"/>
    <w:rsid w:val="007126DD"/>
    <w:rsid w:val="00717E77"/>
    <w:rsid w:val="00740A01"/>
    <w:rsid w:val="00741583"/>
    <w:rsid w:val="0074650D"/>
    <w:rsid w:val="00752DC7"/>
    <w:rsid w:val="007531F5"/>
    <w:rsid w:val="00753211"/>
    <w:rsid w:val="00754FDF"/>
    <w:rsid w:val="0076703F"/>
    <w:rsid w:val="0077492C"/>
    <w:rsid w:val="00782619"/>
    <w:rsid w:val="00795CFE"/>
    <w:rsid w:val="007A5111"/>
    <w:rsid w:val="007A6B46"/>
    <w:rsid w:val="007B3A75"/>
    <w:rsid w:val="007B5400"/>
    <w:rsid w:val="00801525"/>
    <w:rsid w:val="0080226A"/>
    <w:rsid w:val="008032E2"/>
    <w:rsid w:val="00807F0F"/>
    <w:rsid w:val="008148B3"/>
    <w:rsid w:val="00822F88"/>
    <w:rsid w:val="00837517"/>
    <w:rsid w:val="00851E85"/>
    <w:rsid w:val="00854BC3"/>
    <w:rsid w:val="00855F0A"/>
    <w:rsid w:val="00857415"/>
    <w:rsid w:val="008954AC"/>
    <w:rsid w:val="008B23D0"/>
    <w:rsid w:val="008D58A8"/>
    <w:rsid w:val="008E0966"/>
    <w:rsid w:val="008E7A2C"/>
    <w:rsid w:val="00925763"/>
    <w:rsid w:val="009301D6"/>
    <w:rsid w:val="0093023E"/>
    <w:rsid w:val="00933C0E"/>
    <w:rsid w:val="00945206"/>
    <w:rsid w:val="009454A8"/>
    <w:rsid w:val="0094595D"/>
    <w:rsid w:val="00950FE5"/>
    <w:rsid w:val="009676C0"/>
    <w:rsid w:val="00996CC7"/>
    <w:rsid w:val="009A0177"/>
    <w:rsid w:val="009A0A78"/>
    <w:rsid w:val="009A5549"/>
    <w:rsid w:val="009A71BC"/>
    <w:rsid w:val="009B7D66"/>
    <w:rsid w:val="009C04A1"/>
    <w:rsid w:val="009C35BB"/>
    <w:rsid w:val="009C37F5"/>
    <w:rsid w:val="009C459F"/>
    <w:rsid w:val="009D322D"/>
    <w:rsid w:val="009D6983"/>
    <w:rsid w:val="009E0D01"/>
    <w:rsid w:val="00A05AA8"/>
    <w:rsid w:val="00A07FFD"/>
    <w:rsid w:val="00A11437"/>
    <w:rsid w:val="00A16E0A"/>
    <w:rsid w:val="00A24143"/>
    <w:rsid w:val="00A31741"/>
    <w:rsid w:val="00A31789"/>
    <w:rsid w:val="00A37466"/>
    <w:rsid w:val="00A50ADF"/>
    <w:rsid w:val="00A517BD"/>
    <w:rsid w:val="00A528B8"/>
    <w:rsid w:val="00A56319"/>
    <w:rsid w:val="00A62842"/>
    <w:rsid w:val="00A647D1"/>
    <w:rsid w:val="00A655DE"/>
    <w:rsid w:val="00AA3ECB"/>
    <w:rsid w:val="00AA58B7"/>
    <w:rsid w:val="00AB604A"/>
    <w:rsid w:val="00AD51A3"/>
    <w:rsid w:val="00AE5164"/>
    <w:rsid w:val="00AF04F0"/>
    <w:rsid w:val="00AF4B28"/>
    <w:rsid w:val="00AF73D1"/>
    <w:rsid w:val="00B37009"/>
    <w:rsid w:val="00B45A2D"/>
    <w:rsid w:val="00B4654C"/>
    <w:rsid w:val="00B551A1"/>
    <w:rsid w:val="00B566D2"/>
    <w:rsid w:val="00B57C23"/>
    <w:rsid w:val="00B65E6E"/>
    <w:rsid w:val="00B6760C"/>
    <w:rsid w:val="00B93844"/>
    <w:rsid w:val="00B95696"/>
    <w:rsid w:val="00BA1CCF"/>
    <w:rsid w:val="00BD03D8"/>
    <w:rsid w:val="00BD5BA8"/>
    <w:rsid w:val="00BE1EAE"/>
    <w:rsid w:val="00BE2EBB"/>
    <w:rsid w:val="00BF1160"/>
    <w:rsid w:val="00BF7E50"/>
    <w:rsid w:val="00C205F8"/>
    <w:rsid w:val="00C2091E"/>
    <w:rsid w:val="00C23D94"/>
    <w:rsid w:val="00C4772E"/>
    <w:rsid w:val="00C51D93"/>
    <w:rsid w:val="00C537F8"/>
    <w:rsid w:val="00C56259"/>
    <w:rsid w:val="00C56541"/>
    <w:rsid w:val="00C56677"/>
    <w:rsid w:val="00C607A6"/>
    <w:rsid w:val="00C65219"/>
    <w:rsid w:val="00C66389"/>
    <w:rsid w:val="00C66486"/>
    <w:rsid w:val="00C66F3B"/>
    <w:rsid w:val="00C86D12"/>
    <w:rsid w:val="00C87D43"/>
    <w:rsid w:val="00CB1890"/>
    <w:rsid w:val="00CC0DF1"/>
    <w:rsid w:val="00CD4270"/>
    <w:rsid w:val="00CD6535"/>
    <w:rsid w:val="00CD752C"/>
    <w:rsid w:val="00CE0F29"/>
    <w:rsid w:val="00CE6443"/>
    <w:rsid w:val="00CF07FB"/>
    <w:rsid w:val="00D04DAF"/>
    <w:rsid w:val="00D12F8B"/>
    <w:rsid w:val="00D43564"/>
    <w:rsid w:val="00D45DB5"/>
    <w:rsid w:val="00D461E6"/>
    <w:rsid w:val="00D47939"/>
    <w:rsid w:val="00D55136"/>
    <w:rsid w:val="00D652F9"/>
    <w:rsid w:val="00D977BC"/>
    <w:rsid w:val="00DA1420"/>
    <w:rsid w:val="00DA6EA6"/>
    <w:rsid w:val="00DB26A3"/>
    <w:rsid w:val="00E01E5A"/>
    <w:rsid w:val="00E06C8F"/>
    <w:rsid w:val="00E11569"/>
    <w:rsid w:val="00E35099"/>
    <w:rsid w:val="00E47084"/>
    <w:rsid w:val="00E55CC8"/>
    <w:rsid w:val="00E624D4"/>
    <w:rsid w:val="00E66C4A"/>
    <w:rsid w:val="00E67BC3"/>
    <w:rsid w:val="00E8265A"/>
    <w:rsid w:val="00E85843"/>
    <w:rsid w:val="00E911F7"/>
    <w:rsid w:val="00EA230C"/>
    <w:rsid w:val="00EA361C"/>
    <w:rsid w:val="00EB7A0E"/>
    <w:rsid w:val="00EC43F9"/>
    <w:rsid w:val="00ED02AC"/>
    <w:rsid w:val="00EE1D97"/>
    <w:rsid w:val="00EE1ECE"/>
    <w:rsid w:val="00EF3759"/>
    <w:rsid w:val="00EF7F80"/>
    <w:rsid w:val="00F00DD1"/>
    <w:rsid w:val="00F01667"/>
    <w:rsid w:val="00F01BD8"/>
    <w:rsid w:val="00F10723"/>
    <w:rsid w:val="00F32972"/>
    <w:rsid w:val="00F37ED8"/>
    <w:rsid w:val="00F417F1"/>
    <w:rsid w:val="00F60841"/>
    <w:rsid w:val="00F60C1A"/>
    <w:rsid w:val="00F6116E"/>
    <w:rsid w:val="00F70381"/>
    <w:rsid w:val="00F75BC0"/>
    <w:rsid w:val="00F810D6"/>
    <w:rsid w:val="00F83A42"/>
    <w:rsid w:val="00F907CB"/>
    <w:rsid w:val="00F95A1F"/>
    <w:rsid w:val="00F96EF9"/>
    <w:rsid w:val="00FA15F3"/>
    <w:rsid w:val="00FB0943"/>
    <w:rsid w:val="00FC2ED2"/>
    <w:rsid w:val="00FF4949"/>
    <w:rsid w:val="00FF732F"/>
    <w:rsid w:val="2328027C"/>
    <w:rsid w:val="27D93C27"/>
    <w:rsid w:val="462A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63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363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32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632E6"/>
    <w:rPr>
      <w:sz w:val="18"/>
      <w:szCs w:val="18"/>
    </w:rPr>
  </w:style>
  <w:style w:type="paragraph" w:styleId="a5">
    <w:name w:val="List Paragraph"/>
    <w:basedOn w:val="a"/>
    <w:qFormat/>
    <w:rsid w:val="003632E6"/>
    <w:pPr>
      <w:ind w:firstLineChars="200" w:firstLine="200"/>
    </w:pPr>
  </w:style>
  <w:style w:type="paragraph" w:styleId="a6">
    <w:name w:val="Normal (Web)"/>
    <w:basedOn w:val="a"/>
    <w:uiPriority w:val="99"/>
    <w:unhideWhenUsed/>
    <w:rsid w:val="002F7F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1A8C2-B196-42FC-BA3F-BF793D81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264</Words>
  <Characters>1506</Characters>
  <Application>Microsoft Office Word</Application>
  <DocSecurity>0</DocSecurity>
  <Lines>12</Lines>
  <Paragraphs>3</Paragraphs>
  <ScaleCrop>false</ScaleCrop>
  <Company>微软中国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146</cp:revision>
  <cp:lastPrinted>2021-12-27T11:59:00Z</cp:lastPrinted>
  <dcterms:created xsi:type="dcterms:W3CDTF">2019-12-24T01:08:00Z</dcterms:created>
  <dcterms:modified xsi:type="dcterms:W3CDTF">2021-12-28T09:07:00Z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