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58" w:rsidRDefault="000F4A84">
      <w:pPr>
        <w:widowControl/>
        <w:jc w:val="left"/>
      </w:pPr>
      <w:r>
        <w:rPr>
          <w:rFonts w:hint="eastAsia"/>
          <w:noProof/>
        </w:rPr>
        <w:drawing>
          <wp:anchor distT="0" distB="0" distL="0" distR="0" simplePos="0" relativeHeight="251651072"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0" cstate="print"/>
                    <a:srcRect/>
                    <a:stretch>
                      <a:fillRect/>
                    </a:stretch>
                  </pic:blipFill>
                  <pic:spPr>
                    <a:xfrm>
                      <a:off x="0" y="0"/>
                      <a:ext cx="610235" cy="610235"/>
                    </a:xfrm>
                    <a:prstGeom prst="rect">
                      <a:avLst/>
                    </a:prstGeom>
                  </pic:spPr>
                </pic:pic>
              </a:graphicData>
            </a:graphic>
          </wp:anchor>
        </w:drawing>
      </w:r>
      <w:r w:rsidR="00FE5AF2">
        <w:pict>
          <v:rect id="文本框 2" o:spid="_x0000_s1026" style="position:absolute;margin-left:88.2pt;margin-top:625.4pt;width:256.7pt;height:41pt;z-index:251658240;mso-position-horizontal-relative:text;mso-position-vertical-relative:text;mso-width-relative:page;mso-height-relative:page" o:gfxdata="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Q7xH2wAAAA0BAAAPAAAA&#10;AAAAAAEAIAAAACIAAABkcnMvZG93bnJldi54bWxQSwECFAAUAAAACACHTuJABvlkDtkBAACjAwAA&#10;DgAAAAAAAAABACAAAAAqAQAAZHJzL2Uyb0RvYy54bWxQSwUGAAAAAAYABgBZAQAAdQUAAAAA&#10;" filled="f" stroked="f">
            <v:textbox>
              <w:txbxContent>
                <w:p w:rsidR="00BB2744" w:rsidRDefault="00BB2744">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二〇二二年十一月</w:t>
                  </w:r>
                </w:p>
              </w:txbxContent>
            </v:textbox>
          </v:rect>
        </w:pict>
      </w:r>
      <w:r w:rsidR="00FE5AF2">
        <w:pict>
          <v:rect id="_x0000_s1036" style="position:absolute;margin-left:23.2pt;margin-top:504.45pt;width:431.7pt;height:84pt;z-index:251659264;mso-position-horizontal-relative:text;mso-position-vertical-relative:text;mso-width-relative:page;mso-height-relative:page" o:gfxdata="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QpzVdsAAAAMAQAADwAA&#10;AAAAAAABACAAAAAiAAAAZHJzL2Rvd25yZXYueG1sUEsBAhQAFAAAAAgAh07iQJ03vkfaAQAApAMA&#10;AA4AAAAAAAAAAQAgAAAAKgEAAGRycy9lMm9Eb2MueG1sUEsFBgAAAAAGAAYAWQEAAHYFAAAAAA==&#10;" filled="f" stroked="f">
            <v:textbox>
              <w:txbxContent>
                <w:p w:rsidR="00BB2744" w:rsidRPr="000F4A84" w:rsidRDefault="00BB2744">
                  <w:pPr>
                    <w:spacing w:line="600" w:lineRule="auto"/>
                    <w:jc w:val="left"/>
                    <w:rPr>
                      <w:rFonts w:asciiTheme="minorHAnsi" w:eastAsia="楷体_GB2312" w:hAnsiTheme="minorHAnsi"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：部门（206）</w:t>
                  </w:r>
                  <w:bookmarkStart w:id="0" w:name="_GoBack"/>
                  <w:bookmarkEnd w:id="0"/>
                </w:p>
                <w:p w:rsidR="00BB2744" w:rsidRDefault="00BB2744">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：丰宁满族自治县人居环境整治办公室</w:t>
                  </w:r>
                </w:p>
              </w:txbxContent>
            </v:textbox>
          </v:rect>
        </w:pict>
      </w:r>
      <w:r w:rsidR="00FE5AF2">
        <w:pict>
          <v:group id="组合 11" o:spid="_x0000_s1033" style="position:absolute;margin-left:-83pt;margin-top:196.75pt;width:613.65pt;height:274.95pt;z-index:251660288;mso-position-horizontal-relative:text;mso-position-vertical-relative:text" coordorigin="52,60" coordsize="122,54992"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">
            <v:rect id="_x0000_s1035" style="position:absolute;left:152;top:60;width:23;height:55;v-text-anchor:middle"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fillcolor="#2e75b5" stroked="f">
              <v:textbox>
                <w:txbxContent>
                  <w:p w:rsidR="00BB2744" w:rsidRDefault="00BB2744">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4" type="#_x0000_t75" style="position:absolute;left:52;top:60;width:100;height:55"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imagedata r:id="rId11" o:title=""/>
              <o:lock v:ext="edit" aspectratio="f"/>
            </v:shape>
          </v:group>
        </w:pict>
      </w:r>
      <w:r w:rsidR="00FE5AF2">
        <w:pict>
          <v:rect id="文本框 33" o:spid="_x0000_s1032" style="position:absolute;margin-left:-19.95pt;margin-top:126.9pt;width:432.6pt;height:44.9pt;z-index:251661312;mso-position-horizontal-relative:text;mso-position-vertical-relative:text;mso-width-relative:page;mso-height-relative:page"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filled="f" stroked="f">
            <v:textbox>
              <w:txbxContent>
                <w:p w:rsidR="00BB2744" w:rsidRDefault="00BB2744">
                  <w:pPr>
                    <w:jc w:val="distribute"/>
                    <w:rPr>
                      <w:rFonts w:ascii="思源黑体 CN Heavy" w:eastAsia="思源黑体 CN Heavy" w:hAnsi="思源黑体 CN Heavy"/>
                      <w:color w:val="A6A6A6"/>
                      <w:kern w:val="0"/>
                      <w:sz w:val="40"/>
                      <w:szCs w:val="40"/>
                    </w:rPr>
                  </w:pPr>
                </w:p>
              </w:txbxContent>
            </v:textbox>
          </v:rect>
        </w:pict>
      </w:r>
      <w:r w:rsidR="00FE5AF2">
        <w:pict>
          <v:group id="组合 6" o:spid="_x0000_s1029" style="position:absolute;margin-left:-22.1pt;margin-top:55.15pt;width:451.7pt;height:68.65pt;z-index:251662336;mso-position-horizontal-relative:text;mso-position-vertical-relative:text" coordorigin="61,30" coordsize="90,13732"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6/QEq9sAAAALAQAADwAAAAAAAAABACAAAAAi&#10;AAAAZHJzL2Rvd25yZXYueG1sUEsBAhQAFAAAAAgAh07iQLSJmZOyAgAAKwYAAA4AAAAAAAAAAQAg&#10;AAAAKgEAAGRycy9lMm9Eb2MueG1sUEsFBgAAAAAGAAYAWQEAAE4GAAAAAA==&#10;">
            <v:rect id="_x0000_s1031" style="position:absolute;left:61;top:30;width:90;height:12"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filled="f" stroked="f">
              <v:textbox>
                <w:txbxContent>
                  <w:p w:rsidR="00BB2744" w:rsidRDefault="00BB2744">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_x0000_s1030" style="position:absolute" from="62,44" to="149,44"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strokecolor="#42719b" strokeweight="2.25pt">
              <v:stroke dashstyle="1 1" joinstyle="miter"/>
            </v:line>
          </v:group>
        </w:pict>
      </w:r>
      <w:r w:rsidR="00FE5AF2">
        <w:pict>
          <v:rect id="文本框 32" o:spid="_x0000_s1028" style="position:absolute;margin-left:39.25pt;margin-top:-19.3pt;width:223.1pt;height:62.05pt;z-index:251663360;mso-position-horizontal-relative:text;mso-position-vertical-relative:text;mso-width-relative:page;mso-height-relative:page"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filled="f" stroked="f">
            <v:textbox>
              <w:txbxContent>
                <w:p w:rsidR="00BB2744" w:rsidRDefault="00BB2744">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2021年度</w:t>
                  </w:r>
                </w:p>
              </w:txbxContent>
            </v:textbox>
          </v:rect>
        </w:pict>
      </w:r>
      <w:r>
        <w:rPr>
          <w:noProof/>
        </w:rPr>
        <w:drawing>
          <wp:anchor distT="0" distB="0" distL="0" distR="0" simplePos="0" relativeHeight="251652096"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2" cstate="print"/>
                    <a:srcRect/>
                    <a:stretch>
                      <a:fillRect/>
                    </a:stretch>
                  </pic:blipFill>
                  <pic:spPr>
                    <a:xfrm rot="16200000">
                      <a:off x="0" y="0"/>
                      <a:ext cx="11083290" cy="7844790"/>
                    </a:xfrm>
                    <a:prstGeom prst="rect">
                      <a:avLst/>
                    </a:prstGeom>
                  </pic:spPr>
                </pic:pic>
              </a:graphicData>
            </a:graphic>
          </wp:anchor>
        </w:drawing>
      </w:r>
      <w:r>
        <w:br w:type="page"/>
      </w:r>
    </w:p>
    <w:p w:rsidR="00906758" w:rsidRDefault="000F4A84">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53120"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rsidR="00906758" w:rsidRDefault="000F4A84">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906758" w:rsidRDefault="00906758">
      <w:pPr>
        <w:widowControl/>
        <w:spacing w:after="160" w:line="580" w:lineRule="exact"/>
        <w:ind w:firstLineChars="200" w:firstLine="640"/>
        <w:rPr>
          <w:rFonts w:ascii="Times New Roman" w:eastAsia="黑体" w:hAnsi="Times New Roman" w:cs="Times New Roman"/>
          <w:sz w:val="32"/>
          <w:szCs w:val="32"/>
        </w:rPr>
      </w:pPr>
    </w:p>
    <w:p w:rsidR="00906758" w:rsidRDefault="000F4A84">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906758" w:rsidRDefault="000F4A84" w:rsidP="00906758">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906758" w:rsidRDefault="000F4A84" w:rsidP="00906758">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906758" w:rsidRDefault="000F4A84">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906758" w:rsidRDefault="000F4A84">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906758" w:rsidRDefault="000F4A84">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906758" w:rsidRDefault="000F4A8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906758" w:rsidRDefault="000F4A8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906758" w:rsidRDefault="000F4A8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财政拨款收入支出决算总体情况说明</w:t>
      </w:r>
    </w:p>
    <w:p w:rsidR="00906758" w:rsidRDefault="000F4A8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906758" w:rsidRDefault="000F4A8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六、预算绩效情况说明</w:t>
      </w:r>
    </w:p>
    <w:p w:rsidR="00906758" w:rsidRDefault="000F4A8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七、机关运行经费情况</w:t>
      </w:r>
    </w:p>
    <w:p w:rsidR="00906758" w:rsidRDefault="000F4A8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政府采购情况</w:t>
      </w:r>
    </w:p>
    <w:p w:rsidR="00906758" w:rsidRDefault="000F4A8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九、国有资产占用情况</w:t>
      </w:r>
    </w:p>
    <w:p w:rsidR="00906758" w:rsidRDefault="000F4A8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906758" w:rsidRDefault="000F4A84">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906758" w:rsidRDefault="00906758">
      <w:pPr>
        <w:widowControl/>
        <w:spacing w:after="160" w:line="580" w:lineRule="exact"/>
        <w:ind w:firstLineChars="200" w:firstLine="640"/>
        <w:rPr>
          <w:rFonts w:ascii="Times New Roman" w:eastAsia="黑体" w:hAnsi="Times New Roman" w:cs="Times New Roman"/>
          <w:sz w:val="32"/>
          <w:szCs w:val="32"/>
        </w:rPr>
        <w:sectPr w:rsidR="00906758">
          <w:pgSz w:w="11906" w:h="16838"/>
          <w:pgMar w:top="1474" w:right="1531" w:bottom="1474" w:left="1531" w:header="851" w:footer="992" w:gutter="0"/>
          <w:cols w:space="0"/>
          <w:titlePg/>
          <w:docGrid w:type="lines" w:linePitch="312"/>
        </w:sectPr>
      </w:pPr>
    </w:p>
    <w:p w:rsidR="00906758" w:rsidRDefault="00906758">
      <w:pPr>
        <w:widowControl/>
        <w:jc w:val="center"/>
        <w:rPr>
          <w:rFonts w:ascii="黑体" w:eastAsia="黑体" w:hAnsi="黑体" w:cs="黑体"/>
          <w:color w:val="000000"/>
          <w:sz w:val="48"/>
          <w:szCs w:val="48"/>
        </w:rPr>
      </w:pPr>
    </w:p>
    <w:p w:rsidR="00906758" w:rsidRDefault="00906758">
      <w:pPr>
        <w:widowControl/>
        <w:jc w:val="center"/>
        <w:rPr>
          <w:rFonts w:ascii="黑体" w:eastAsia="黑体" w:hAnsi="黑体" w:cs="黑体"/>
          <w:color w:val="000000"/>
          <w:sz w:val="48"/>
          <w:szCs w:val="48"/>
        </w:rPr>
      </w:pPr>
    </w:p>
    <w:p w:rsidR="00906758" w:rsidRDefault="00906758">
      <w:pPr>
        <w:widowControl/>
        <w:jc w:val="center"/>
        <w:rPr>
          <w:rFonts w:ascii="黑体" w:eastAsia="黑体" w:hAnsi="黑体" w:cs="黑体"/>
          <w:color w:val="000000"/>
          <w:sz w:val="48"/>
          <w:szCs w:val="48"/>
        </w:rPr>
      </w:pPr>
    </w:p>
    <w:p w:rsidR="00906758" w:rsidRDefault="00906758">
      <w:pPr>
        <w:widowControl/>
        <w:jc w:val="center"/>
        <w:rPr>
          <w:rFonts w:ascii="黑体" w:eastAsia="黑体" w:hAnsi="黑体" w:cs="黑体"/>
          <w:color w:val="000000"/>
          <w:sz w:val="48"/>
          <w:szCs w:val="48"/>
        </w:rPr>
      </w:pPr>
    </w:p>
    <w:p w:rsidR="00906758" w:rsidRDefault="00906758">
      <w:pPr>
        <w:widowControl/>
        <w:jc w:val="center"/>
        <w:rPr>
          <w:rFonts w:ascii="黑体" w:eastAsia="黑体" w:hAnsi="黑体" w:cs="黑体"/>
          <w:color w:val="000000"/>
          <w:sz w:val="48"/>
          <w:szCs w:val="48"/>
        </w:rPr>
      </w:pPr>
    </w:p>
    <w:p w:rsidR="00906758" w:rsidRDefault="00906758">
      <w:pPr>
        <w:widowControl/>
        <w:jc w:val="center"/>
        <w:rPr>
          <w:rFonts w:ascii="黑体" w:eastAsia="黑体" w:hAnsi="黑体" w:cs="黑体"/>
          <w:color w:val="000000"/>
          <w:sz w:val="48"/>
          <w:szCs w:val="48"/>
        </w:rPr>
      </w:pPr>
    </w:p>
    <w:p w:rsidR="00906758" w:rsidRDefault="000F4A84">
      <w:pPr>
        <w:widowControl/>
        <w:jc w:val="center"/>
        <w:rPr>
          <w:rFonts w:ascii="黑体" w:eastAsia="黑体" w:hAnsi="黑体" w:cs="黑体"/>
          <w:color w:val="000000"/>
          <w:sz w:val="48"/>
          <w:szCs w:val="48"/>
        </w:rPr>
      </w:pPr>
      <w:r>
        <w:rPr>
          <w:noProof/>
          <w:sz w:val="32"/>
        </w:rPr>
        <w:drawing>
          <wp:anchor distT="0" distB="0" distL="0" distR="0" simplePos="0" relativeHeight="251654144" behindDoc="0" locked="0" layoutInCell="1" allowOverlap="1">
            <wp:simplePos x="0" y="0"/>
            <wp:positionH relativeFrom="column">
              <wp:posOffset>412750</wp:posOffset>
            </wp:positionH>
            <wp:positionV relativeFrom="margin">
              <wp:posOffset>3874135</wp:posOffset>
            </wp:positionV>
            <wp:extent cx="739775" cy="739775"/>
            <wp:effectExtent l="0" t="0" r="9525" b="952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rsidR="00906758" w:rsidRDefault="000F4A84">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第一部分  部门概况</w:t>
      </w:r>
    </w:p>
    <w:p w:rsidR="00906758" w:rsidRDefault="00906758">
      <w:pPr>
        <w:widowControl/>
        <w:spacing w:line="580" w:lineRule="exact"/>
        <w:ind w:firstLineChars="200" w:firstLine="640"/>
        <w:rPr>
          <w:rFonts w:eastAsia="黑体"/>
          <w:sz w:val="32"/>
          <w:szCs w:val="32"/>
        </w:rPr>
      </w:pPr>
    </w:p>
    <w:p w:rsidR="00906758" w:rsidRDefault="000F4A84">
      <w:pPr>
        <w:rPr>
          <w:rFonts w:ascii="黑体" w:eastAsia="黑体" w:cs="黑体"/>
          <w:kern w:val="0"/>
          <w:sz w:val="32"/>
          <w:szCs w:val="32"/>
        </w:rPr>
      </w:pPr>
      <w:r>
        <w:rPr>
          <w:rFonts w:ascii="黑体" w:eastAsia="黑体" w:cs="黑体" w:hint="eastAsia"/>
          <w:kern w:val="0"/>
          <w:sz w:val="32"/>
          <w:szCs w:val="32"/>
        </w:rPr>
        <w:br w:type="page"/>
      </w:r>
    </w:p>
    <w:p w:rsidR="00906758" w:rsidRDefault="000F4A84">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2222DF" w:rsidRDefault="002222DF" w:rsidP="002222DF">
      <w:pPr>
        <w:spacing w:line="560" w:lineRule="exact"/>
        <w:ind w:firstLineChars="200" w:firstLine="640"/>
        <w:rPr>
          <w:rFonts w:ascii="仿宋_GB2312" w:eastAsia="仿宋_GB2312"/>
          <w:sz w:val="32"/>
          <w:szCs w:val="32"/>
        </w:rPr>
      </w:pPr>
      <w:r>
        <w:rPr>
          <w:rFonts w:ascii="仿宋_GB2312" w:eastAsia="仿宋_GB2312"/>
          <w:sz w:val="32"/>
          <w:szCs w:val="32"/>
        </w:rPr>
        <w:t>（</w:t>
      </w:r>
      <w:r w:rsidRPr="00672A11">
        <w:rPr>
          <w:rFonts w:ascii="仿宋_GB2312" w:eastAsia="仿宋_GB2312"/>
          <w:sz w:val="32"/>
          <w:szCs w:val="32"/>
        </w:rPr>
        <w:t>一</w:t>
      </w:r>
      <w:r>
        <w:rPr>
          <w:rFonts w:ascii="仿宋_GB2312" w:eastAsia="仿宋_GB2312"/>
          <w:sz w:val="32"/>
          <w:szCs w:val="32"/>
        </w:rPr>
        <w:t>）</w:t>
      </w:r>
      <w:r w:rsidRPr="00672A11">
        <w:rPr>
          <w:rFonts w:ascii="仿宋_GB2312" w:eastAsia="仿宋_GB2312"/>
          <w:sz w:val="32"/>
          <w:szCs w:val="32"/>
        </w:rPr>
        <w:t>组织实施 明确省市相关政策要求，做好上传下达工作，组织协调各相 关单位，推进深度贫困村面貌提升和农村人居环境整治任务的完 成。在具体工作中要做好宣传工作，将上级政策要求很好的传达 给各乡镇、</w:t>
      </w:r>
      <w:proofErr w:type="gramStart"/>
      <w:r w:rsidRPr="00672A11">
        <w:rPr>
          <w:rFonts w:ascii="仿宋_GB2312" w:eastAsia="仿宋_GB2312"/>
          <w:sz w:val="32"/>
          <w:szCs w:val="32"/>
        </w:rPr>
        <w:t>各任务村</w:t>
      </w:r>
      <w:proofErr w:type="gramEnd"/>
      <w:r w:rsidRPr="00672A11">
        <w:rPr>
          <w:rFonts w:ascii="仿宋_GB2312" w:eastAsia="仿宋_GB2312"/>
          <w:sz w:val="32"/>
          <w:szCs w:val="32"/>
        </w:rPr>
        <w:t>；及时做好相关材料汇总上报；组织协调县 级各相关单位科学完成工作任务。按照省、</w:t>
      </w:r>
      <w:proofErr w:type="gramStart"/>
      <w:r w:rsidRPr="00672A11">
        <w:rPr>
          <w:rFonts w:ascii="仿宋_GB2312" w:eastAsia="仿宋_GB2312"/>
          <w:sz w:val="32"/>
          <w:szCs w:val="32"/>
        </w:rPr>
        <w:t>市对于</w:t>
      </w:r>
      <w:proofErr w:type="gramEnd"/>
      <w:r w:rsidRPr="00672A11">
        <w:rPr>
          <w:rFonts w:ascii="仿宋_GB2312" w:eastAsia="仿宋_GB2312"/>
          <w:sz w:val="32"/>
          <w:szCs w:val="32"/>
        </w:rPr>
        <w:t>深度贫困面貌 改造提升及农村人居环境整治要求，确保各建设项目科学合理。</w:t>
      </w:r>
    </w:p>
    <w:p w:rsidR="002222DF" w:rsidRDefault="002222DF" w:rsidP="002222DF">
      <w:pPr>
        <w:spacing w:line="560" w:lineRule="exact"/>
        <w:ind w:firstLineChars="200" w:firstLine="640"/>
        <w:rPr>
          <w:rFonts w:ascii="仿宋_GB2312" w:eastAsia="仿宋_GB2312"/>
          <w:sz w:val="32"/>
          <w:szCs w:val="32"/>
        </w:rPr>
      </w:pPr>
      <w:r>
        <w:rPr>
          <w:rFonts w:ascii="仿宋_GB2312" w:eastAsia="仿宋_GB2312"/>
          <w:sz w:val="32"/>
          <w:szCs w:val="32"/>
        </w:rPr>
        <w:t>（</w:t>
      </w:r>
      <w:r w:rsidRPr="00672A11">
        <w:rPr>
          <w:rFonts w:ascii="仿宋_GB2312" w:eastAsia="仿宋_GB2312"/>
          <w:sz w:val="32"/>
          <w:szCs w:val="32"/>
        </w:rPr>
        <w:t>二</w:t>
      </w:r>
      <w:r>
        <w:rPr>
          <w:rFonts w:ascii="仿宋_GB2312" w:eastAsia="仿宋_GB2312"/>
          <w:sz w:val="32"/>
          <w:szCs w:val="32"/>
        </w:rPr>
        <w:t>）</w:t>
      </w:r>
      <w:r w:rsidRPr="00672A11">
        <w:rPr>
          <w:rFonts w:ascii="仿宋_GB2312" w:eastAsia="仿宋_GB2312"/>
          <w:sz w:val="32"/>
          <w:szCs w:val="32"/>
        </w:rPr>
        <w:t xml:space="preserve">督导检查 每月按照工作推进情况安排下乡，实地督导检查深度贫困村 面貌改造提升及农村人居环境整治情况，记录各村反馈问题，并 给与解决。对于深度贫困村面貌改造提升的各个建设项目要给与 科学合理的指导，聚焦农村存在的垃圾、污水、厕所粪污、村容 村貌等最突出问题，对于不同条件的村人居环境整治要因地制 宜。对于各村反馈的问题和困难要给与及时的帮助。对于督导过 </w:t>
      </w:r>
      <w:proofErr w:type="gramStart"/>
      <w:r w:rsidRPr="00672A11">
        <w:rPr>
          <w:rFonts w:ascii="仿宋_GB2312" w:eastAsia="仿宋_GB2312"/>
          <w:sz w:val="32"/>
          <w:szCs w:val="32"/>
        </w:rPr>
        <w:t>程严格</w:t>
      </w:r>
      <w:proofErr w:type="gramEnd"/>
      <w:r w:rsidRPr="00672A11">
        <w:rPr>
          <w:rFonts w:ascii="仿宋_GB2312" w:eastAsia="仿宋_GB2312"/>
          <w:sz w:val="32"/>
          <w:szCs w:val="32"/>
        </w:rPr>
        <w:t xml:space="preserve">按照规定进行督导，对于问题及时指出，对于好的经验进行推广。 </w:t>
      </w:r>
    </w:p>
    <w:p w:rsidR="00802E21" w:rsidRDefault="002222DF" w:rsidP="002222DF">
      <w:pPr>
        <w:keepNext/>
        <w:keepLines/>
        <w:spacing w:line="580" w:lineRule="exact"/>
        <w:ind w:firstLineChars="200" w:firstLine="640"/>
        <w:jc w:val="left"/>
        <w:outlineLvl w:val="0"/>
        <w:rPr>
          <w:rFonts w:ascii="黑体" w:eastAsia="黑体" w:cs="黑体"/>
          <w:kern w:val="0"/>
          <w:sz w:val="32"/>
          <w:szCs w:val="32"/>
        </w:rPr>
      </w:pPr>
      <w:r>
        <w:rPr>
          <w:rFonts w:ascii="仿宋_GB2312" w:eastAsia="仿宋_GB2312"/>
          <w:sz w:val="32"/>
          <w:szCs w:val="32"/>
        </w:rPr>
        <w:lastRenderedPageBreak/>
        <w:t>（</w:t>
      </w:r>
      <w:r w:rsidRPr="00672A11">
        <w:rPr>
          <w:rFonts w:ascii="仿宋_GB2312" w:eastAsia="仿宋_GB2312"/>
          <w:sz w:val="32"/>
          <w:szCs w:val="32"/>
        </w:rPr>
        <w:t>三</w:t>
      </w:r>
      <w:r>
        <w:rPr>
          <w:rFonts w:ascii="仿宋_GB2312" w:eastAsia="仿宋_GB2312"/>
          <w:sz w:val="32"/>
          <w:szCs w:val="32"/>
        </w:rPr>
        <w:t>）</w:t>
      </w:r>
      <w:r w:rsidRPr="00672A11">
        <w:rPr>
          <w:rFonts w:ascii="仿宋_GB2312" w:eastAsia="仿宋_GB2312"/>
          <w:sz w:val="32"/>
          <w:szCs w:val="32"/>
        </w:rPr>
        <w:t xml:space="preserve">检查验收 对各乡镇、各村美丽乡村建设及农村人居环境整治工作进行 检查验收，确保各村全部完成相关工作任务；确保各牵头部门负 </w:t>
      </w:r>
      <w:proofErr w:type="gramStart"/>
      <w:r w:rsidRPr="00672A11">
        <w:rPr>
          <w:rFonts w:ascii="仿宋_GB2312" w:eastAsia="仿宋_GB2312"/>
          <w:sz w:val="32"/>
          <w:szCs w:val="32"/>
        </w:rPr>
        <w:t>责项目</w:t>
      </w:r>
      <w:proofErr w:type="gramEnd"/>
      <w:r w:rsidRPr="00672A11">
        <w:rPr>
          <w:rFonts w:ascii="仿宋_GB2312" w:eastAsia="仿宋_GB2312"/>
          <w:sz w:val="32"/>
          <w:szCs w:val="32"/>
        </w:rPr>
        <w:t>全部达标；保证帮扶效果，驻村工作组遵守纪律，起到应 有作用。验收形式采取实地验收，组织县级相关部门、乡镇主要 领导、及村级干部进行现场验收评分。验收完毕进行组卷，按照 实施方案、验收报告单、</w:t>
      </w:r>
      <w:proofErr w:type="gramStart"/>
      <w:r w:rsidRPr="00672A11">
        <w:rPr>
          <w:rFonts w:ascii="仿宋_GB2312" w:eastAsia="仿宋_GB2312"/>
          <w:sz w:val="32"/>
          <w:szCs w:val="32"/>
        </w:rPr>
        <w:t>四议两</w:t>
      </w:r>
      <w:proofErr w:type="gramEnd"/>
      <w:r w:rsidRPr="00672A11">
        <w:rPr>
          <w:rFonts w:ascii="仿宋_GB2312" w:eastAsia="仿宋_GB2312"/>
          <w:sz w:val="32"/>
          <w:szCs w:val="32"/>
        </w:rPr>
        <w:t>公开、合同协议、发票复印件五 项材料进行组卷。组织验收程序按照县级要求和规定保证</w:t>
      </w:r>
      <w:proofErr w:type="gramStart"/>
      <w:r w:rsidRPr="00672A11">
        <w:rPr>
          <w:rFonts w:ascii="仿宋_GB2312" w:eastAsia="仿宋_GB2312"/>
          <w:sz w:val="32"/>
          <w:szCs w:val="32"/>
        </w:rPr>
        <w:t>整个程 序真实</w:t>
      </w:r>
      <w:proofErr w:type="gramEnd"/>
      <w:r w:rsidRPr="00672A11">
        <w:rPr>
          <w:rFonts w:ascii="仿宋_GB2312" w:eastAsia="仿宋_GB2312"/>
          <w:sz w:val="32"/>
          <w:szCs w:val="32"/>
        </w:rPr>
        <w:t>有效。</w:t>
      </w:r>
    </w:p>
    <w:p w:rsidR="00802E21" w:rsidRDefault="00802E21">
      <w:pPr>
        <w:keepNext/>
        <w:keepLines/>
        <w:spacing w:line="580" w:lineRule="exact"/>
        <w:ind w:firstLineChars="200" w:firstLine="640"/>
        <w:jc w:val="left"/>
        <w:outlineLvl w:val="0"/>
        <w:rPr>
          <w:rFonts w:ascii="黑体" w:eastAsia="黑体" w:cs="黑体"/>
          <w:kern w:val="0"/>
          <w:sz w:val="32"/>
          <w:szCs w:val="32"/>
        </w:rPr>
      </w:pPr>
    </w:p>
    <w:p w:rsidR="00906758" w:rsidRDefault="000F4A84">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906758" w:rsidRDefault="000F4A84">
      <w:pPr>
        <w:spacing w:line="58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从决算编报单位构成看，纳入2021年度本部门决算汇编范围的独立核算单位（以下简称“单位”）共</w:t>
      </w:r>
      <w:r w:rsidR="00802E21">
        <w:rPr>
          <w:rFonts w:ascii="仿宋_GB2312" w:eastAsia="仿宋_GB2312" w:cs="ArialUnicodeMS" w:hint="eastAsia"/>
          <w:kern w:val="0"/>
          <w:sz w:val="32"/>
          <w:szCs w:val="32"/>
        </w:rPr>
        <w:t>1</w:t>
      </w:r>
      <w:r>
        <w:rPr>
          <w:rFonts w:ascii="仿宋_GB2312" w:eastAsia="仿宋_GB2312" w:cs="ArialUnicodeMS" w:hint="eastAsia"/>
          <w:kern w:val="0"/>
          <w:sz w:val="32"/>
          <w:szCs w:val="32"/>
        </w:rPr>
        <w:t xml:space="preserve">  </w:t>
      </w:r>
      <w:proofErr w:type="gramStart"/>
      <w:r>
        <w:rPr>
          <w:rFonts w:ascii="仿宋_GB2312" w:eastAsia="仿宋_GB2312" w:cs="ArialUnicodeMS" w:hint="eastAsia"/>
          <w:kern w:val="0"/>
          <w:sz w:val="32"/>
          <w:szCs w:val="32"/>
        </w:rPr>
        <w:t>个</w:t>
      </w:r>
      <w:proofErr w:type="gramEnd"/>
      <w:r>
        <w:rPr>
          <w:rFonts w:ascii="仿宋_GB2312" w:eastAsia="仿宋_GB2312" w:cs="ArialUnicodeMS" w:hint="eastAsia"/>
          <w:kern w:val="0"/>
          <w:sz w:val="32"/>
          <w:szCs w:val="32"/>
        </w:rPr>
        <w:t>，具体情况如下：</w:t>
      </w:r>
    </w:p>
    <w:tbl>
      <w:tblPr>
        <w:tblStyle w:val="a5"/>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665"/>
      </w:tblGrid>
      <w:tr w:rsidR="00906758">
        <w:trPr>
          <w:trHeight w:val="811"/>
          <w:jc w:val="center"/>
        </w:trPr>
        <w:tc>
          <w:tcPr>
            <w:tcW w:w="985" w:type="dxa"/>
            <w:vAlign w:val="center"/>
          </w:tcPr>
          <w:p w:rsidR="00906758" w:rsidRDefault="000F4A84">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906758" w:rsidRDefault="000F4A84">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906758" w:rsidRDefault="000F4A84">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906758" w:rsidRDefault="000F4A84">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906758">
        <w:trPr>
          <w:trHeight w:val="596"/>
          <w:jc w:val="center"/>
        </w:trPr>
        <w:tc>
          <w:tcPr>
            <w:tcW w:w="985" w:type="dxa"/>
          </w:tcPr>
          <w:p w:rsidR="00906758" w:rsidRDefault="000F4A84">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rsidR="00906758" w:rsidRDefault="00802E21">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丰宁满族自治县人</w:t>
            </w:r>
            <w:r w:rsidR="002222DF">
              <w:rPr>
                <w:rFonts w:ascii="仿宋_GB2312" w:eastAsia="仿宋_GB2312" w:cs="ArialUnicodeMS" w:hint="eastAsia"/>
                <w:kern w:val="0"/>
                <w:sz w:val="28"/>
                <w:szCs w:val="28"/>
              </w:rPr>
              <w:t>居环境整治办公室</w:t>
            </w:r>
          </w:p>
        </w:tc>
        <w:tc>
          <w:tcPr>
            <w:tcW w:w="2445" w:type="dxa"/>
          </w:tcPr>
          <w:p w:rsidR="00906758" w:rsidRDefault="00802E21">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行政单位</w:t>
            </w:r>
          </w:p>
        </w:tc>
        <w:tc>
          <w:tcPr>
            <w:tcW w:w="2665" w:type="dxa"/>
          </w:tcPr>
          <w:p w:rsidR="00906758" w:rsidRDefault="00802E21">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财政拨款</w:t>
            </w:r>
          </w:p>
        </w:tc>
      </w:tr>
    </w:tbl>
    <w:p w:rsidR="00906758" w:rsidRDefault="00906758">
      <w:pPr>
        <w:widowControl/>
        <w:spacing w:after="160" w:line="580" w:lineRule="exact"/>
        <w:ind w:firstLineChars="200" w:firstLine="880"/>
        <w:rPr>
          <w:rFonts w:ascii="黑体" w:eastAsia="黑体" w:hAnsi="黑体" w:cs="黑体"/>
          <w:color w:val="000000"/>
          <w:sz w:val="44"/>
          <w:szCs w:val="44"/>
        </w:rPr>
      </w:pPr>
    </w:p>
    <w:p w:rsidR="00906758" w:rsidRDefault="00906758">
      <w:pPr>
        <w:widowControl/>
        <w:spacing w:after="160" w:line="580" w:lineRule="exact"/>
        <w:ind w:firstLineChars="200" w:firstLine="880"/>
        <w:rPr>
          <w:rFonts w:ascii="黑体" w:eastAsia="黑体" w:hAnsi="黑体" w:cs="黑体"/>
          <w:color w:val="000000"/>
          <w:sz w:val="44"/>
          <w:szCs w:val="44"/>
        </w:rPr>
      </w:pPr>
    </w:p>
    <w:p w:rsidR="00906758" w:rsidRDefault="00906758" w:rsidP="00802E21">
      <w:pPr>
        <w:widowControl/>
        <w:spacing w:after="160" w:line="580" w:lineRule="exact"/>
        <w:ind w:firstLineChars="200" w:firstLine="880"/>
        <w:rPr>
          <w:rFonts w:ascii="黑体" w:eastAsia="黑体" w:hAnsi="黑体" w:cs="黑体"/>
          <w:color w:val="000000"/>
          <w:sz w:val="44"/>
          <w:szCs w:val="44"/>
        </w:rPr>
      </w:pPr>
    </w:p>
    <w:p w:rsidR="00906758" w:rsidRDefault="00906758">
      <w:pPr>
        <w:widowControl/>
        <w:spacing w:after="160" w:line="580" w:lineRule="exact"/>
        <w:ind w:firstLineChars="200" w:firstLine="880"/>
        <w:rPr>
          <w:rFonts w:ascii="黑体" w:eastAsia="黑体" w:hAnsi="黑体" w:cs="黑体"/>
          <w:color w:val="000000"/>
          <w:sz w:val="44"/>
          <w:szCs w:val="44"/>
        </w:rPr>
      </w:pPr>
    </w:p>
    <w:p w:rsidR="00906758" w:rsidRDefault="00802E21" w:rsidP="00802E21">
      <w:pPr>
        <w:widowControl/>
        <w:spacing w:after="160" w:line="580" w:lineRule="exact"/>
        <w:ind w:firstLineChars="200" w:firstLine="640"/>
        <w:rPr>
          <w:rFonts w:ascii="黑体" w:eastAsia="黑体" w:hAnsi="黑体" w:cs="黑体"/>
          <w:color w:val="000000"/>
          <w:sz w:val="44"/>
          <w:szCs w:val="44"/>
        </w:rPr>
      </w:pPr>
      <w:r>
        <w:rPr>
          <w:rFonts w:ascii="Times New Roman" w:eastAsia="黑体" w:hAnsi="Times New Roman" w:cs="Times New Roman" w:hint="eastAsia"/>
          <w:noProof/>
          <w:sz w:val="32"/>
          <w:szCs w:val="32"/>
        </w:rPr>
        <w:lastRenderedPageBreak/>
        <w:drawing>
          <wp:anchor distT="0" distB="0" distL="0" distR="0" simplePos="0" relativeHeight="251655168" behindDoc="0" locked="0" layoutInCell="1" allowOverlap="1" wp14:anchorId="661A3318" wp14:editId="16271B5A">
            <wp:simplePos x="0" y="0"/>
            <wp:positionH relativeFrom="column">
              <wp:posOffset>5641340</wp:posOffset>
            </wp:positionH>
            <wp:positionV relativeFrom="margin">
              <wp:posOffset>5598160</wp:posOffset>
            </wp:positionV>
            <wp:extent cx="579120" cy="57912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rsidR="00906758" w:rsidRDefault="00906758">
      <w:pPr>
        <w:widowControl/>
        <w:spacing w:after="160" w:line="580" w:lineRule="exact"/>
        <w:ind w:firstLineChars="200" w:firstLine="880"/>
        <w:rPr>
          <w:rFonts w:ascii="黑体" w:eastAsia="黑体" w:hAnsi="黑体" w:cs="黑体"/>
          <w:color w:val="000000"/>
          <w:sz w:val="44"/>
          <w:szCs w:val="44"/>
        </w:rPr>
      </w:pPr>
    </w:p>
    <w:p w:rsidR="00906758" w:rsidRDefault="00906758">
      <w:pPr>
        <w:widowControl/>
        <w:spacing w:after="160" w:line="580" w:lineRule="exact"/>
        <w:ind w:firstLineChars="200" w:firstLine="880"/>
        <w:rPr>
          <w:rFonts w:ascii="黑体" w:eastAsia="黑体" w:hAnsi="黑体" w:cs="黑体"/>
          <w:color w:val="000000"/>
          <w:sz w:val="44"/>
          <w:szCs w:val="44"/>
        </w:rPr>
      </w:pPr>
    </w:p>
    <w:p w:rsidR="00906758" w:rsidRDefault="00906758" w:rsidP="00802E21">
      <w:pPr>
        <w:widowControl/>
        <w:spacing w:after="160" w:line="580" w:lineRule="exact"/>
        <w:ind w:firstLineChars="200" w:firstLine="880"/>
        <w:rPr>
          <w:rFonts w:ascii="黑体" w:eastAsia="黑体" w:hAnsi="黑体" w:cs="黑体"/>
          <w:color w:val="000000"/>
          <w:sz w:val="44"/>
          <w:szCs w:val="44"/>
        </w:rPr>
      </w:pPr>
    </w:p>
    <w:p w:rsidR="00802E21" w:rsidRDefault="00802E21" w:rsidP="00802E21">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hint="eastAsia"/>
          <w:color w:val="000000"/>
          <w:sz w:val="44"/>
          <w:szCs w:val="44"/>
        </w:rPr>
        <w:t xml:space="preserve">   </w:t>
      </w:r>
    </w:p>
    <w:p w:rsidR="00906758" w:rsidRDefault="000F4A84">
      <w:pPr>
        <w:widowControl/>
        <w:spacing w:after="160" w:line="580" w:lineRule="exact"/>
        <w:ind w:firstLineChars="200" w:firstLine="880"/>
        <w:rPr>
          <w:rFonts w:ascii="黑体" w:eastAsia="黑体" w:hAnsi="黑体" w:cs="黑体"/>
          <w:color w:val="000000"/>
          <w:sz w:val="44"/>
          <w:szCs w:val="44"/>
        </w:rPr>
        <w:sectPr w:rsidR="00906758">
          <w:headerReference w:type="default" r:id="rId16"/>
          <w:pgSz w:w="11906" w:h="16838"/>
          <w:pgMar w:top="2041" w:right="1531" w:bottom="1774" w:left="1531" w:header="851" w:footer="992" w:gutter="0"/>
          <w:pgNumType w:fmt="numberInDash"/>
          <w:cols w:space="0"/>
          <w:titlePg/>
          <w:docGrid w:type="lines" w:linePitch="312"/>
        </w:sectPr>
      </w:pPr>
      <w:r>
        <w:rPr>
          <w:rFonts w:ascii="黑体" w:eastAsia="黑体" w:hAnsi="黑体" w:cs="黑体" w:hint="eastAsia"/>
          <w:color w:val="000000"/>
          <w:sz w:val="44"/>
          <w:szCs w:val="44"/>
        </w:rPr>
        <w:t>第二部分  2021年度部门决算表</w:t>
      </w:r>
    </w:p>
    <w:tbl>
      <w:tblPr>
        <w:tblpPr w:leftFromText="180" w:rightFromText="180" w:vertAnchor="text" w:horzAnchor="page" w:tblpXSpec="center" w:tblpY="330"/>
        <w:tblOverlap w:val="never"/>
        <w:tblW w:w="9420" w:type="dxa"/>
        <w:jc w:val="center"/>
        <w:tblLayout w:type="fixed"/>
        <w:tblCellMar>
          <w:left w:w="0" w:type="dxa"/>
          <w:right w:w="0" w:type="dxa"/>
        </w:tblCellMar>
        <w:tblLook w:val="04A0" w:firstRow="1" w:lastRow="0" w:firstColumn="1" w:lastColumn="0" w:noHBand="0" w:noVBand="1"/>
      </w:tblPr>
      <w:tblGrid>
        <w:gridCol w:w="3416"/>
        <w:gridCol w:w="427"/>
        <w:gridCol w:w="81"/>
        <w:gridCol w:w="682"/>
        <w:gridCol w:w="3436"/>
        <w:gridCol w:w="534"/>
        <w:gridCol w:w="844"/>
      </w:tblGrid>
      <w:tr w:rsidR="00906758">
        <w:trPr>
          <w:trHeight w:val="165"/>
          <w:jc w:val="center"/>
        </w:trPr>
        <w:tc>
          <w:tcPr>
            <w:tcW w:w="9420" w:type="dxa"/>
            <w:gridSpan w:val="7"/>
            <w:tcBorders>
              <w:top w:val="nil"/>
              <w:left w:val="nil"/>
              <w:bottom w:val="nil"/>
              <w:right w:val="nil"/>
            </w:tcBorders>
            <w:shd w:val="clear" w:color="auto" w:fill="auto"/>
            <w:noWrap/>
            <w:tcMar>
              <w:top w:w="15" w:type="dxa"/>
              <w:left w:w="15" w:type="dxa"/>
              <w:right w:w="15" w:type="dxa"/>
            </w:tcMar>
            <w:vAlign w:val="bottom"/>
          </w:tcPr>
          <w:p w:rsidR="00906758" w:rsidRDefault="000F4A84">
            <w:pPr>
              <w:spacing w:line="400" w:lineRule="exact"/>
              <w:jc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收入支出决算总表</w:t>
            </w:r>
          </w:p>
        </w:tc>
      </w:tr>
      <w:tr w:rsidR="00906758">
        <w:trPr>
          <w:trHeight w:val="294"/>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18"/>
                <w:szCs w:val="18"/>
              </w:rPr>
            </w:pPr>
          </w:p>
        </w:tc>
        <w:tc>
          <w:tcPr>
            <w:tcW w:w="508" w:type="dxa"/>
            <w:gridSpan w:val="2"/>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18"/>
                <w:szCs w:val="18"/>
              </w:rPr>
            </w:pPr>
          </w:p>
        </w:tc>
        <w:tc>
          <w:tcPr>
            <w:tcW w:w="682"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18"/>
                <w:szCs w:val="18"/>
              </w:rPr>
            </w:pPr>
          </w:p>
        </w:tc>
        <w:tc>
          <w:tcPr>
            <w:tcW w:w="4814" w:type="dxa"/>
            <w:gridSpan w:val="3"/>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sz w:val="18"/>
                <w:szCs w:val="18"/>
              </w:rPr>
            </w:pPr>
            <w:r>
              <w:rPr>
                <w:rFonts w:ascii="宋体" w:hAnsi="宋体" w:hint="eastAsia"/>
                <w:color w:val="000000"/>
                <w:kern w:val="0"/>
                <w:sz w:val="18"/>
                <w:szCs w:val="18"/>
              </w:rPr>
              <w:t>公开01表</w:t>
            </w:r>
          </w:p>
        </w:tc>
      </w:tr>
      <w:tr w:rsidR="00906758">
        <w:trPr>
          <w:trHeight w:val="306"/>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left"/>
              <w:textAlignment w:val="bottom"/>
              <w:rPr>
                <w:rFonts w:ascii="宋体" w:hAnsi="宋体"/>
                <w:color w:val="000000"/>
                <w:sz w:val="18"/>
                <w:szCs w:val="18"/>
              </w:rPr>
            </w:pPr>
            <w:r>
              <w:rPr>
                <w:rFonts w:ascii="宋体" w:hAnsi="宋体" w:hint="eastAsia"/>
                <w:color w:val="000000"/>
                <w:kern w:val="0"/>
                <w:sz w:val="18"/>
                <w:szCs w:val="18"/>
              </w:rPr>
              <w:t>部门：</w:t>
            </w:r>
            <w:r w:rsidR="00256225">
              <w:rPr>
                <w:rFonts w:ascii="宋体" w:hAnsi="宋体" w:hint="eastAsia"/>
                <w:color w:val="000000"/>
                <w:kern w:val="0"/>
                <w:sz w:val="18"/>
                <w:szCs w:val="18"/>
              </w:rPr>
              <w:t>丰宁满族自治县人</w:t>
            </w:r>
            <w:r w:rsidR="00D30135">
              <w:rPr>
                <w:rFonts w:ascii="宋体" w:hAnsi="宋体" w:hint="eastAsia"/>
                <w:color w:val="000000"/>
                <w:kern w:val="0"/>
                <w:sz w:val="18"/>
                <w:szCs w:val="18"/>
              </w:rPr>
              <w:t>居环境整治</w:t>
            </w:r>
            <w:r w:rsidR="00256225">
              <w:rPr>
                <w:rFonts w:ascii="宋体" w:hAnsi="宋体" w:hint="eastAsia"/>
                <w:color w:val="000000"/>
                <w:kern w:val="0"/>
                <w:sz w:val="18"/>
                <w:szCs w:val="18"/>
              </w:rPr>
              <w:t>办公室</w:t>
            </w:r>
          </w:p>
        </w:tc>
        <w:tc>
          <w:tcPr>
            <w:tcW w:w="508" w:type="dxa"/>
            <w:gridSpan w:val="2"/>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18"/>
                <w:szCs w:val="18"/>
              </w:rPr>
            </w:pPr>
          </w:p>
        </w:tc>
        <w:tc>
          <w:tcPr>
            <w:tcW w:w="682"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18"/>
                <w:szCs w:val="18"/>
              </w:rPr>
            </w:pPr>
          </w:p>
        </w:tc>
        <w:tc>
          <w:tcPr>
            <w:tcW w:w="4814" w:type="dxa"/>
            <w:gridSpan w:val="3"/>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sz w:val="18"/>
                <w:szCs w:val="18"/>
              </w:rPr>
            </w:pPr>
            <w:r>
              <w:rPr>
                <w:rFonts w:ascii="宋体" w:hAnsi="宋体" w:hint="eastAsia"/>
                <w:color w:val="000000"/>
                <w:kern w:val="0"/>
                <w:sz w:val="18"/>
                <w:szCs w:val="18"/>
              </w:rPr>
              <w:t>金额单位：万元</w:t>
            </w:r>
          </w:p>
        </w:tc>
      </w:tr>
      <w:tr w:rsidR="00906758">
        <w:trPr>
          <w:trHeight w:val="221"/>
          <w:jc w:val="center"/>
        </w:trPr>
        <w:tc>
          <w:tcPr>
            <w:tcW w:w="460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收入</w:t>
            </w:r>
          </w:p>
        </w:tc>
        <w:tc>
          <w:tcPr>
            <w:tcW w:w="4814"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ascii="宋体" w:hAnsi="宋体"/>
                <w:color w:val="000000"/>
                <w:szCs w:val="21"/>
              </w:rPr>
              <w:t>支出</w:t>
            </w:r>
          </w:p>
        </w:tc>
      </w:tr>
      <w:tr w:rsidR="00906758"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项目</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行次</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金额</w:t>
            </w: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项目</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金额</w:t>
            </w:r>
          </w:p>
        </w:tc>
      </w:tr>
      <w:tr w:rsidR="00906758"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栏次</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center"/>
              <w:textAlignment w:val="center"/>
              <w:rPr>
                <w:rFonts w:ascii="宋体" w:hAnsi="宋体"/>
                <w:color w:val="000000"/>
                <w:szCs w:val="21"/>
              </w:rPr>
            </w:pP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w:t>
            </w: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栏次</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center"/>
              <w:textAlignment w:val="center"/>
              <w:rPr>
                <w:rFonts w:ascii="宋体" w:hAnsi="宋体"/>
                <w:color w:val="000000"/>
                <w:szCs w:val="21"/>
              </w:rPr>
            </w:pP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2</w:t>
            </w: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一、一般公共预算财政拨款收入</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58B7" w:rsidRDefault="00D30135" w:rsidP="003258B7">
            <w:pPr>
              <w:jc w:val="right"/>
              <w:rPr>
                <w:rFonts w:ascii="宋体" w:hAnsi="宋体" w:cs="Arial"/>
                <w:color w:val="000000"/>
                <w:sz w:val="22"/>
              </w:rPr>
            </w:pPr>
            <w:r>
              <w:rPr>
                <w:rFonts w:cs="Arial" w:hint="eastAsia"/>
                <w:color w:val="000000"/>
                <w:sz w:val="22"/>
              </w:rPr>
              <w:t>2681.8</w:t>
            </w:r>
          </w:p>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一、一般公共服务支出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D30135" w:rsidP="008801B9">
            <w:pPr>
              <w:jc w:val="right"/>
              <w:rPr>
                <w:rFonts w:cs="Arial"/>
                <w:color w:val="000000"/>
                <w:sz w:val="22"/>
              </w:rPr>
            </w:pPr>
            <w:r>
              <w:rPr>
                <w:rFonts w:cs="Arial" w:hint="eastAsia"/>
                <w:color w:val="000000"/>
                <w:sz w:val="22"/>
              </w:rPr>
              <w:t>528.93</w:t>
            </w:r>
          </w:p>
        </w:tc>
      </w:tr>
      <w:tr w:rsidR="00906758" w:rsidRPr="008801B9" w:rsidTr="003258B7">
        <w:trPr>
          <w:trHeight w:val="353"/>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二、政府性基金预算财政拨款收入</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2</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D30135" w:rsidRDefault="00D30135" w:rsidP="00D30135">
            <w:pPr>
              <w:jc w:val="right"/>
              <w:rPr>
                <w:rFonts w:cs="Arial"/>
                <w:color w:val="000000"/>
                <w:sz w:val="22"/>
              </w:rPr>
            </w:pPr>
            <w:r w:rsidRPr="00D30135">
              <w:rPr>
                <w:rFonts w:cs="Arial" w:hint="eastAsia"/>
                <w:color w:val="000000"/>
                <w:sz w:val="22"/>
              </w:rPr>
              <w:t>151.53</w:t>
            </w: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D30135" w:rsidRDefault="000F4A84" w:rsidP="00D30135">
            <w:pPr>
              <w:jc w:val="left"/>
              <w:rPr>
                <w:rFonts w:cs="Arial"/>
                <w:color w:val="000000"/>
                <w:sz w:val="22"/>
              </w:rPr>
            </w:pPr>
            <w:r w:rsidRPr="00D30135">
              <w:rPr>
                <w:rFonts w:cs="Arial" w:hint="eastAsia"/>
                <w:color w:val="000000"/>
                <w:sz w:val="22"/>
              </w:rPr>
              <w:t>二、外交支出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三、国有资本经营预算财政拨款收入</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3</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三、国防支出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四、上级补助收入</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4</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四、公共安全支出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五、事业收入</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5</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五、教育支出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六、经营收入</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6</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六、科学技术支出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七、附属单位上缴收入</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7</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七、文化旅游体育与传媒支出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八、其他收入</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8</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八、社会保障和就业支出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9</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九、卫生健康支出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D30135">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10</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十、节能环保支出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D30135" w:rsidP="008801B9">
            <w:pPr>
              <w:jc w:val="right"/>
              <w:rPr>
                <w:rFonts w:cs="Arial"/>
                <w:color w:val="000000"/>
                <w:sz w:val="22"/>
              </w:rPr>
            </w:pPr>
            <w:r>
              <w:rPr>
                <w:rFonts w:cs="Arial" w:hint="eastAsia"/>
                <w:color w:val="000000"/>
                <w:sz w:val="22"/>
              </w:rPr>
              <w:t>3311.2</w:t>
            </w: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11</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十一、城乡社区支出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D30135" w:rsidP="008801B9">
            <w:pPr>
              <w:jc w:val="right"/>
              <w:rPr>
                <w:rFonts w:cs="Arial"/>
                <w:color w:val="000000"/>
                <w:sz w:val="22"/>
              </w:rPr>
            </w:pPr>
            <w:r>
              <w:rPr>
                <w:rFonts w:cs="Arial" w:hint="eastAsia"/>
                <w:color w:val="000000"/>
                <w:sz w:val="22"/>
              </w:rPr>
              <w:t>151.53</w:t>
            </w: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12</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十二、农林水支出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D30135" w:rsidP="008801B9">
            <w:pPr>
              <w:jc w:val="right"/>
              <w:rPr>
                <w:rFonts w:cs="Arial"/>
                <w:color w:val="000000"/>
                <w:sz w:val="22"/>
              </w:rPr>
            </w:pPr>
            <w:r>
              <w:rPr>
                <w:rFonts w:cs="Arial" w:hint="eastAsia"/>
                <w:color w:val="000000"/>
                <w:sz w:val="22"/>
              </w:rPr>
              <w:t>415.97</w:t>
            </w: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13</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十三、交通运输支出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14</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十四、资源勘探工业信息等支出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15</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十五、商业服务业等支出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16</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十六、金融支出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17</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十七、援助其他地区支出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18</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十八、自然资源海洋气象等支出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19</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十九、住房保障支出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20</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二十、粮油物资储备支出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21</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二十一、国有资本经营预算支出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kern w:val="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kern w:val="0"/>
                <w:szCs w:val="21"/>
              </w:rPr>
            </w:pPr>
            <w:r>
              <w:rPr>
                <w:rFonts w:hint="eastAsia"/>
              </w:rPr>
              <w:t>22</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kern w:val="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kern w:val="0"/>
                <w:szCs w:val="21"/>
              </w:rPr>
            </w:pPr>
            <w:r>
              <w:rPr>
                <w:rFonts w:hint="eastAsia"/>
              </w:rPr>
              <w:t>二十二、灾害防治及应急管理支出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kern w:val="0"/>
                <w:szCs w:val="21"/>
              </w:rPr>
            </w:pPr>
            <w:r>
              <w:rPr>
                <w:rFonts w:hint="eastAsia"/>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23</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二十三、其他支出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24</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二十四、债务还本支出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center"/>
              <w:textAlignment w:val="center"/>
              <w:rPr>
                <w:rFonts w:ascii="宋体" w:hAnsi="宋体"/>
                <w:b/>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25</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textAlignment w:val="center"/>
              <w:rPr>
                <w:rFonts w:ascii="宋体" w:hAnsi="宋体"/>
                <w:b/>
                <w:color w:val="000000"/>
                <w:szCs w:val="21"/>
              </w:rPr>
            </w:pPr>
            <w:r>
              <w:rPr>
                <w:rFonts w:hint="eastAsia"/>
              </w:rPr>
              <w:t>二十五、债务付息支出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26</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right"/>
              <w:textAlignment w:val="center"/>
              <w:rPr>
                <w:rFonts w:ascii="宋体" w:hAnsi="宋体"/>
                <w:color w:val="000000"/>
                <w:szCs w:val="21"/>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二十六、抗</w:t>
            </w:r>
            <w:proofErr w:type="gramStart"/>
            <w:r>
              <w:rPr>
                <w:rFonts w:hint="eastAsia"/>
              </w:rPr>
              <w:t>疫</w:t>
            </w:r>
            <w:proofErr w:type="gramEnd"/>
            <w:r>
              <w:rPr>
                <w:rFonts w:hint="eastAsia"/>
              </w:rPr>
              <w:t>特别国债安排的支出</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57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本年收入合计</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27</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D30135" w:rsidRDefault="00D30135">
            <w:pPr>
              <w:widowControl/>
              <w:jc w:val="right"/>
              <w:textAlignment w:val="center"/>
              <w:rPr>
                <w:rFonts w:cs="Arial"/>
                <w:color w:val="000000"/>
                <w:sz w:val="22"/>
              </w:rPr>
            </w:pPr>
            <w:r w:rsidRPr="00D30135">
              <w:rPr>
                <w:rFonts w:cs="Arial" w:hint="eastAsia"/>
                <w:color w:val="000000"/>
                <w:sz w:val="22"/>
              </w:rPr>
              <w:t>2833.33</w:t>
            </w: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本年支出合计</w:t>
            </w: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58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D30135" w:rsidP="008801B9">
            <w:pPr>
              <w:jc w:val="right"/>
              <w:rPr>
                <w:rFonts w:cs="Arial"/>
                <w:color w:val="000000"/>
                <w:sz w:val="22"/>
              </w:rPr>
            </w:pPr>
            <w:r>
              <w:rPr>
                <w:rFonts w:cs="Arial" w:hint="eastAsia"/>
                <w:color w:val="000000"/>
                <w:sz w:val="22"/>
              </w:rPr>
              <w:t>4407.63</w:t>
            </w:r>
          </w:p>
        </w:tc>
      </w:tr>
      <w:tr w:rsidR="00906758" w:rsidRPr="008801B9" w:rsidTr="003258B7">
        <w:trPr>
          <w:trHeight w:val="306"/>
          <w:jc w:val="center"/>
        </w:trPr>
        <w:tc>
          <w:tcPr>
            <w:tcW w:w="34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Cs w:val="21"/>
              </w:rPr>
            </w:pPr>
            <w:r>
              <w:rPr>
                <w:rFonts w:hint="eastAsia"/>
              </w:rPr>
              <w:t>使用非财政拨款结余</w:t>
            </w:r>
          </w:p>
        </w:tc>
        <w:tc>
          <w:tcPr>
            <w:tcW w:w="4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28</w:t>
            </w:r>
          </w:p>
        </w:tc>
        <w:tc>
          <w:tcPr>
            <w:tcW w:w="7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3258B7" w:rsidRDefault="00906758" w:rsidP="003258B7">
            <w:pPr>
              <w:jc w:val="right"/>
              <w:rPr>
                <w:rFonts w:cs="Arial"/>
                <w:color w:val="000000"/>
                <w:sz w:val="22"/>
              </w:rPr>
            </w:pPr>
          </w:p>
        </w:tc>
        <w:tc>
          <w:tcPr>
            <w:tcW w:w="3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szCs w:val="21"/>
              </w:rPr>
            </w:pPr>
          </w:p>
        </w:tc>
        <w:tc>
          <w:tcPr>
            <w:tcW w:w="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59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b/>
                <w:color w:val="000000"/>
                <w:szCs w:val="21"/>
              </w:rPr>
            </w:pPr>
            <w:r>
              <w:rPr>
                <w:rFonts w:hint="eastAsia"/>
              </w:rPr>
              <w:t>年初结转和结余</w:t>
            </w:r>
          </w:p>
        </w:tc>
        <w:tc>
          <w:tcPr>
            <w:tcW w:w="42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29</w:t>
            </w:r>
          </w:p>
        </w:tc>
        <w:tc>
          <w:tcPr>
            <w:tcW w:w="763"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Pr="003258B7" w:rsidRDefault="00D30135" w:rsidP="003258B7">
            <w:pPr>
              <w:jc w:val="right"/>
              <w:rPr>
                <w:rFonts w:cs="Arial"/>
                <w:color w:val="000000"/>
                <w:sz w:val="22"/>
              </w:rPr>
            </w:pPr>
            <w:r>
              <w:rPr>
                <w:rFonts w:cs="Arial" w:hint="eastAsia"/>
                <w:color w:val="000000"/>
                <w:sz w:val="22"/>
              </w:rPr>
              <w:t>2609.67</w:t>
            </w:r>
          </w:p>
        </w:tc>
        <w:tc>
          <w:tcPr>
            <w:tcW w:w="343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b/>
                <w:color w:val="000000"/>
                <w:szCs w:val="21"/>
              </w:rPr>
            </w:pPr>
            <w:r>
              <w:rPr>
                <w:rFonts w:hint="eastAsia"/>
              </w:rPr>
              <w:t>年末结转和结余</w:t>
            </w:r>
          </w:p>
        </w:tc>
        <w:tc>
          <w:tcPr>
            <w:tcW w:w="534"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60</w:t>
            </w:r>
          </w:p>
        </w:tc>
        <w:tc>
          <w:tcPr>
            <w:tcW w:w="844"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Pr="008801B9" w:rsidRDefault="00D30135" w:rsidP="008801B9">
            <w:pPr>
              <w:jc w:val="right"/>
              <w:rPr>
                <w:rFonts w:cs="Arial"/>
                <w:color w:val="000000"/>
                <w:sz w:val="22"/>
              </w:rPr>
            </w:pPr>
            <w:r>
              <w:rPr>
                <w:rFonts w:cs="Arial" w:hint="eastAsia"/>
                <w:color w:val="000000"/>
                <w:sz w:val="22"/>
              </w:rPr>
              <w:t>1035.37</w:t>
            </w:r>
          </w:p>
        </w:tc>
      </w:tr>
      <w:tr w:rsidR="00906758" w:rsidRPr="008801B9" w:rsidTr="003258B7">
        <w:trPr>
          <w:trHeight w:val="306"/>
          <w:jc w:val="center"/>
        </w:trPr>
        <w:tc>
          <w:tcPr>
            <w:tcW w:w="3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906758">
            <w:pPr>
              <w:widowControl/>
              <w:jc w:val="center"/>
              <w:textAlignment w:val="center"/>
            </w:pPr>
          </w:p>
        </w:tc>
        <w:tc>
          <w:tcPr>
            <w:tcW w:w="4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0F4A84">
            <w:pPr>
              <w:widowControl/>
              <w:jc w:val="center"/>
              <w:textAlignment w:val="center"/>
            </w:pPr>
            <w:r>
              <w:rPr>
                <w:rFonts w:hint="eastAsia"/>
              </w:rPr>
              <w:t>30</w:t>
            </w:r>
          </w:p>
        </w:tc>
        <w:tc>
          <w:tcPr>
            <w:tcW w:w="7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Pr="003258B7" w:rsidRDefault="00906758" w:rsidP="003258B7">
            <w:pPr>
              <w:jc w:val="right"/>
              <w:rPr>
                <w:rFonts w:cs="Arial"/>
                <w:color w:val="000000"/>
                <w:sz w:val="22"/>
              </w:rPr>
            </w:pPr>
          </w:p>
        </w:tc>
        <w:tc>
          <w:tcPr>
            <w:tcW w:w="3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906758">
            <w:pPr>
              <w:widowControl/>
              <w:jc w:val="center"/>
              <w:textAlignment w:val="center"/>
            </w:pPr>
          </w:p>
        </w:tc>
        <w:tc>
          <w:tcPr>
            <w:tcW w:w="5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0F4A84">
            <w:pPr>
              <w:widowControl/>
              <w:jc w:val="center"/>
              <w:textAlignment w:val="center"/>
            </w:pPr>
            <w:r>
              <w:rPr>
                <w:rFonts w:hint="eastAsia"/>
              </w:rPr>
              <w:t>61</w:t>
            </w:r>
          </w:p>
        </w:tc>
        <w:tc>
          <w:tcPr>
            <w:tcW w:w="84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Pr="008801B9" w:rsidRDefault="00906758" w:rsidP="008801B9">
            <w:pPr>
              <w:jc w:val="right"/>
              <w:rPr>
                <w:rFonts w:cs="Arial"/>
                <w:color w:val="000000"/>
                <w:sz w:val="22"/>
              </w:rPr>
            </w:pPr>
          </w:p>
        </w:tc>
      </w:tr>
      <w:tr w:rsidR="00906758" w:rsidRPr="008801B9" w:rsidTr="003258B7">
        <w:trPr>
          <w:trHeight w:val="306"/>
          <w:jc w:val="center"/>
        </w:trPr>
        <w:tc>
          <w:tcPr>
            <w:tcW w:w="3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0F4A84">
            <w:pPr>
              <w:widowControl/>
              <w:jc w:val="center"/>
              <w:textAlignment w:val="center"/>
            </w:pPr>
            <w:r>
              <w:rPr>
                <w:rFonts w:hint="eastAsia"/>
              </w:rPr>
              <w:t>总计</w:t>
            </w:r>
          </w:p>
        </w:tc>
        <w:tc>
          <w:tcPr>
            <w:tcW w:w="4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0F4A84">
            <w:pPr>
              <w:widowControl/>
              <w:jc w:val="center"/>
              <w:textAlignment w:val="center"/>
            </w:pPr>
            <w:r>
              <w:rPr>
                <w:rFonts w:hint="eastAsia"/>
              </w:rPr>
              <w:t>31</w:t>
            </w:r>
          </w:p>
        </w:tc>
        <w:tc>
          <w:tcPr>
            <w:tcW w:w="7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Pr="003258B7" w:rsidRDefault="00D30135" w:rsidP="003258B7">
            <w:pPr>
              <w:jc w:val="right"/>
              <w:rPr>
                <w:rFonts w:cs="Arial"/>
                <w:color w:val="000000"/>
                <w:sz w:val="22"/>
              </w:rPr>
            </w:pPr>
            <w:r>
              <w:rPr>
                <w:rFonts w:cs="Arial" w:hint="eastAsia"/>
                <w:color w:val="000000"/>
                <w:sz w:val="22"/>
              </w:rPr>
              <w:t>5443</w:t>
            </w:r>
          </w:p>
        </w:tc>
        <w:tc>
          <w:tcPr>
            <w:tcW w:w="34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0F4A84">
            <w:pPr>
              <w:widowControl/>
              <w:jc w:val="center"/>
              <w:textAlignment w:val="center"/>
            </w:pPr>
            <w:r>
              <w:rPr>
                <w:rFonts w:hint="eastAsia"/>
              </w:rPr>
              <w:t>总计</w:t>
            </w:r>
          </w:p>
        </w:tc>
        <w:tc>
          <w:tcPr>
            <w:tcW w:w="5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0F4A84">
            <w:pPr>
              <w:widowControl/>
              <w:jc w:val="center"/>
              <w:textAlignment w:val="center"/>
            </w:pPr>
            <w:r>
              <w:rPr>
                <w:rFonts w:hint="eastAsia"/>
              </w:rPr>
              <w:t>62</w:t>
            </w:r>
          </w:p>
        </w:tc>
        <w:tc>
          <w:tcPr>
            <w:tcW w:w="84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Pr="008801B9" w:rsidRDefault="00D30135" w:rsidP="008801B9">
            <w:pPr>
              <w:jc w:val="right"/>
              <w:rPr>
                <w:rFonts w:cs="Arial"/>
                <w:color w:val="000000"/>
                <w:sz w:val="22"/>
              </w:rPr>
            </w:pPr>
            <w:r>
              <w:rPr>
                <w:rFonts w:cs="Arial" w:hint="eastAsia"/>
                <w:color w:val="000000"/>
                <w:sz w:val="22"/>
              </w:rPr>
              <w:t>5443</w:t>
            </w:r>
          </w:p>
        </w:tc>
      </w:tr>
      <w:tr w:rsidR="00906758">
        <w:trPr>
          <w:trHeight w:val="306"/>
          <w:jc w:val="center"/>
        </w:trPr>
        <w:tc>
          <w:tcPr>
            <w:tcW w:w="9420" w:type="dxa"/>
            <w:gridSpan w:val="7"/>
            <w:tcBorders>
              <w:top w:val="single" w:sz="4" w:space="0" w:color="auto"/>
              <w:left w:val="nil"/>
              <w:bottom w:val="nil"/>
              <w:right w:val="nil"/>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kern w:val="0"/>
                <w:sz w:val="20"/>
                <w:szCs w:val="20"/>
              </w:rPr>
            </w:pPr>
            <w:r>
              <w:rPr>
                <w:rFonts w:hint="eastAsia"/>
                <w:sz w:val="20"/>
                <w:szCs w:val="20"/>
              </w:rPr>
              <w:t>注：本表反映部门（或单位）本年度的总收支和年末结转结余情况。本套报表金额单位转换时可能存在尾数误差。</w:t>
            </w:r>
          </w:p>
        </w:tc>
      </w:tr>
    </w:tbl>
    <w:p w:rsidR="00906758" w:rsidRDefault="000F4A84">
      <w:pPr>
        <w:widowControl/>
        <w:jc w:val="left"/>
        <w:textAlignment w:val="center"/>
        <w:rPr>
          <w:sz w:val="20"/>
          <w:szCs w:val="20"/>
        </w:rPr>
      </w:pPr>
      <w:r>
        <w:rPr>
          <w:rFonts w:hint="eastAsia"/>
          <w:sz w:val="20"/>
          <w:szCs w:val="20"/>
        </w:rPr>
        <w:br w:type="page"/>
      </w:r>
    </w:p>
    <w:tbl>
      <w:tblPr>
        <w:tblW w:w="10429" w:type="dxa"/>
        <w:jc w:val="center"/>
        <w:tblCellMar>
          <w:left w:w="0" w:type="dxa"/>
          <w:right w:w="0" w:type="dxa"/>
        </w:tblCellMar>
        <w:tblLook w:val="04A0" w:firstRow="1" w:lastRow="0" w:firstColumn="1" w:lastColumn="0" w:noHBand="0" w:noVBand="1"/>
      </w:tblPr>
      <w:tblGrid>
        <w:gridCol w:w="3830"/>
        <w:gridCol w:w="36"/>
        <w:gridCol w:w="36"/>
        <w:gridCol w:w="3110"/>
        <w:gridCol w:w="807"/>
        <w:gridCol w:w="807"/>
        <w:gridCol w:w="390"/>
        <w:gridCol w:w="368"/>
        <w:gridCol w:w="476"/>
        <w:gridCol w:w="495"/>
        <w:gridCol w:w="459"/>
      </w:tblGrid>
      <w:tr w:rsidR="00906758" w:rsidTr="00B24F9B">
        <w:trPr>
          <w:trHeight w:val="670"/>
          <w:jc w:val="center"/>
        </w:trPr>
        <w:tc>
          <w:tcPr>
            <w:tcW w:w="10429" w:type="dxa"/>
            <w:gridSpan w:val="11"/>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收入决算表</w:t>
            </w:r>
          </w:p>
        </w:tc>
      </w:tr>
      <w:tr w:rsidR="0022721A" w:rsidTr="00B24F9B">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sz w:val="20"/>
                <w:szCs w:val="20"/>
              </w:rPr>
            </w:pPr>
            <w:r>
              <w:rPr>
                <w:rFonts w:ascii="宋体" w:hAnsi="宋体" w:hint="eastAsia"/>
                <w:color w:val="000000"/>
                <w:kern w:val="0"/>
                <w:sz w:val="20"/>
                <w:szCs w:val="20"/>
              </w:rPr>
              <w:t>公开02表</w:t>
            </w:r>
          </w:p>
        </w:tc>
      </w:tr>
      <w:tr w:rsidR="000022D5" w:rsidTr="00B24F9B">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left"/>
              <w:textAlignment w:val="bottom"/>
              <w:rPr>
                <w:rFonts w:ascii="宋体" w:hAnsi="宋体"/>
                <w:color w:val="000000"/>
                <w:sz w:val="20"/>
                <w:szCs w:val="20"/>
              </w:rPr>
            </w:pPr>
            <w:r>
              <w:rPr>
                <w:rFonts w:ascii="宋体" w:hAnsi="宋体" w:hint="eastAsia"/>
                <w:color w:val="000000"/>
                <w:kern w:val="0"/>
                <w:sz w:val="20"/>
                <w:szCs w:val="20"/>
              </w:rPr>
              <w:t>部门：</w:t>
            </w:r>
            <w:r w:rsidR="000022D5">
              <w:rPr>
                <w:rFonts w:ascii="宋体" w:hAnsi="宋体" w:hint="eastAsia"/>
                <w:color w:val="000000"/>
                <w:kern w:val="0"/>
                <w:sz w:val="20"/>
                <w:szCs w:val="20"/>
              </w:rPr>
              <w:t>丰宁满族自治县人</w:t>
            </w:r>
            <w:r w:rsidR="000A441F">
              <w:rPr>
                <w:rFonts w:ascii="宋体" w:hAnsi="宋体" w:hint="eastAsia"/>
                <w:color w:val="000000"/>
                <w:kern w:val="0"/>
                <w:sz w:val="20"/>
                <w:szCs w:val="20"/>
              </w:rPr>
              <w:t>居环境整治</w:t>
            </w:r>
            <w:r w:rsidR="000022D5">
              <w:rPr>
                <w:rFonts w:ascii="宋体" w:hAnsi="宋体" w:hint="eastAsia"/>
                <w:color w:val="000000"/>
                <w:kern w:val="0"/>
                <w:sz w:val="20"/>
                <w:szCs w:val="20"/>
              </w:rPr>
              <w:t>办公室</w:t>
            </w: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22721A" w:rsidTr="00B24F9B">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项目</w:t>
            </w:r>
          </w:p>
        </w:tc>
        <w:tc>
          <w:tcPr>
            <w:tcW w:w="80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本年收入合计</w:t>
            </w:r>
          </w:p>
        </w:tc>
        <w:tc>
          <w:tcPr>
            <w:tcW w:w="80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财政拨款收入</w:t>
            </w:r>
          </w:p>
        </w:tc>
        <w:tc>
          <w:tcPr>
            <w:tcW w:w="39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上级补助收入</w:t>
            </w:r>
          </w:p>
        </w:tc>
        <w:tc>
          <w:tcPr>
            <w:tcW w:w="37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事业收入</w:t>
            </w:r>
          </w:p>
        </w:tc>
        <w:tc>
          <w:tcPr>
            <w:tcW w:w="47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经营收入</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附属单位上缴收入</w:t>
            </w:r>
          </w:p>
        </w:tc>
        <w:tc>
          <w:tcPr>
            <w:tcW w:w="45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其他收入</w:t>
            </w:r>
          </w:p>
        </w:tc>
      </w:tr>
      <w:tr w:rsidR="0022721A" w:rsidTr="00B24F9B">
        <w:trPr>
          <w:trHeight w:val="380"/>
          <w:jc w:val="center"/>
        </w:trPr>
        <w:tc>
          <w:tcPr>
            <w:tcW w:w="350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8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8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39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3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4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4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22721A" w:rsidTr="00B24F9B">
        <w:trPr>
          <w:trHeight w:val="380"/>
          <w:jc w:val="center"/>
        </w:trPr>
        <w:tc>
          <w:tcPr>
            <w:tcW w:w="350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center"/>
              <w:rPr>
                <w:rFonts w:ascii="宋体" w:hAnsi="宋体"/>
                <w:color w:val="000000"/>
                <w:sz w:val="22"/>
              </w:rPr>
            </w:pPr>
          </w:p>
        </w:tc>
        <w:tc>
          <w:tcPr>
            <w:tcW w:w="8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8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39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3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4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4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22721A" w:rsidTr="00B24F9B">
        <w:trPr>
          <w:trHeight w:val="380"/>
          <w:jc w:val="center"/>
        </w:trPr>
        <w:tc>
          <w:tcPr>
            <w:tcW w:w="350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center"/>
              <w:rPr>
                <w:rFonts w:ascii="宋体" w:hAnsi="宋体"/>
                <w:color w:val="000000"/>
                <w:sz w:val="22"/>
              </w:rPr>
            </w:pPr>
          </w:p>
        </w:tc>
        <w:tc>
          <w:tcPr>
            <w:tcW w:w="8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8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39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3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4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4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22721A" w:rsidTr="00B24F9B">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栏次</w:t>
            </w:r>
          </w:p>
        </w:tc>
        <w:tc>
          <w:tcPr>
            <w:tcW w:w="8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1</w:t>
            </w:r>
          </w:p>
        </w:tc>
        <w:tc>
          <w:tcPr>
            <w:tcW w:w="8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2</w:t>
            </w:r>
          </w:p>
        </w:tc>
        <w:tc>
          <w:tcPr>
            <w:tcW w:w="3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3</w:t>
            </w:r>
          </w:p>
        </w:tc>
        <w:tc>
          <w:tcPr>
            <w:tcW w:w="3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4</w:t>
            </w:r>
          </w:p>
        </w:tc>
        <w:tc>
          <w:tcPr>
            <w:tcW w:w="4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5</w:t>
            </w:r>
          </w:p>
        </w:tc>
        <w:tc>
          <w:tcPr>
            <w:tcW w:w="4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6</w:t>
            </w:r>
          </w:p>
        </w:tc>
        <w:tc>
          <w:tcPr>
            <w:tcW w:w="4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7</w:t>
            </w:r>
          </w:p>
        </w:tc>
      </w:tr>
      <w:tr w:rsidR="00B24F9B" w:rsidTr="00B24F9B">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widowControl/>
              <w:jc w:val="center"/>
              <w:textAlignment w:val="center"/>
              <w:rPr>
                <w:rFonts w:ascii="宋体" w:hAnsi="宋体"/>
                <w:color w:val="000000"/>
                <w:sz w:val="22"/>
              </w:rPr>
            </w:pPr>
            <w:r>
              <w:rPr>
                <w:rFonts w:ascii="宋体" w:hAnsi="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b/>
                <w:color w:val="000000"/>
                <w:sz w:val="22"/>
              </w:rPr>
            </w:pPr>
            <w:r>
              <w:rPr>
                <w:rFonts w:ascii="宋体" w:hAnsi="宋体" w:hint="eastAsia"/>
                <w:b/>
                <w:color w:val="000000"/>
                <w:sz w:val="22"/>
              </w:rPr>
              <w:t>2833.33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b/>
                <w:color w:val="000000"/>
                <w:sz w:val="22"/>
              </w:rPr>
            </w:pPr>
            <w:r>
              <w:rPr>
                <w:rFonts w:ascii="宋体" w:hAnsi="宋体" w:hint="eastAsia"/>
                <w:b/>
                <w:color w:val="000000"/>
                <w:sz w:val="22"/>
              </w:rPr>
              <w:t>2833.33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b/>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color w:val="000000"/>
                <w:sz w:val="22"/>
              </w:rPr>
              <w:t>一般公共服务支出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407.24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407.24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20103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color w:val="000000"/>
                <w:sz w:val="22"/>
              </w:rPr>
              <w:t>政府办公室及相关机构事务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407.24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407.24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2010301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color w:val="000000"/>
                <w:sz w:val="22"/>
              </w:rPr>
              <w:t>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407.24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407.24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sidRPr="00B24F9B">
              <w:rPr>
                <w:rFonts w:ascii="宋体" w:hAnsi="宋体" w:hint="eastAsia"/>
                <w:color w:val="000000"/>
                <w:sz w:val="22"/>
              </w:rPr>
              <w:t>节能环保支出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2227.22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2227.22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21104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sidRPr="00B24F9B">
              <w:rPr>
                <w:rFonts w:ascii="宋体" w:hAnsi="宋体" w:hint="eastAsia"/>
                <w:color w:val="000000"/>
                <w:sz w:val="22"/>
              </w:rPr>
              <w:t>自然生态保护</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2227.22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2227.22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2110402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sidRPr="00B24F9B">
              <w:rPr>
                <w:rFonts w:ascii="宋体" w:hAnsi="宋体" w:hint="eastAsia"/>
                <w:color w:val="000000"/>
                <w:sz w:val="22"/>
              </w:rPr>
              <w:t>农村环境保护</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2227.22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2227.22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sidRPr="00B24F9B">
              <w:rPr>
                <w:rFonts w:ascii="宋体" w:hAnsi="宋体" w:hint="eastAsia"/>
                <w:color w:val="000000"/>
                <w:sz w:val="22"/>
              </w:rPr>
              <w:t>城乡社区支出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21213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sidRPr="00B24F9B">
              <w:rPr>
                <w:rFonts w:ascii="宋体" w:hAnsi="宋体" w:hint="eastAsia"/>
                <w:color w:val="000000"/>
                <w:sz w:val="22"/>
              </w:rPr>
              <w:t>城市基础设施配套</w:t>
            </w:r>
            <w:proofErr w:type="gramStart"/>
            <w:r w:rsidRPr="00B24F9B">
              <w:rPr>
                <w:rFonts w:ascii="宋体" w:hAnsi="宋体" w:hint="eastAsia"/>
                <w:color w:val="000000"/>
                <w:sz w:val="22"/>
              </w:rPr>
              <w:t>费安排</w:t>
            </w:r>
            <w:proofErr w:type="gramEnd"/>
            <w:r w:rsidRPr="00B24F9B">
              <w:rPr>
                <w:rFonts w:ascii="宋体" w:hAnsi="宋体" w:hint="eastAsia"/>
                <w:color w:val="000000"/>
                <w:sz w:val="22"/>
              </w:rPr>
              <w:t>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2121302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sidRPr="00B24F9B">
              <w:rPr>
                <w:rFonts w:ascii="宋体" w:hAnsi="宋体" w:hint="eastAsia"/>
                <w:color w:val="000000"/>
                <w:sz w:val="22"/>
              </w:rPr>
              <w:t>城市环境卫生</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sidRPr="00B24F9B">
              <w:rPr>
                <w:rFonts w:ascii="宋体" w:hAnsi="宋体" w:hint="eastAsia"/>
                <w:color w:val="000000"/>
                <w:sz w:val="22"/>
              </w:rPr>
              <w:t>农林水支出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47.34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47.34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21301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sidRPr="00B24F9B">
              <w:rPr>
                <w:rFonts w:ascii="宋体" w:hAnsi="宋体" w:hint="eastAsia"/>
                <w:color w:val="000000"/>
                <w:sz w:val="22"/>
              </w:rPr>
              <w:t>农业农村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2130126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sidRPr="00B24F9B">
              <w:rPr>
                <w:rFonts w:ascii="宋体" w:hAnsi="宋体" w:hint="eastAsia"/>
                <w:color w:val="000000"/>
                <w:sz w:val="22"/>
              </w:rPr>
              <w:t>农村社会事业</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21307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sidRPr="00B24F9B">
              <w:rPr>
                <w:rFonts w:ascii="宋体" w:hAnsi="宋体" w:hint="eastAsia"/>
                <w:color w:val="000000"/>
                <w:sz w:val="22"/>
              </w:rPr>
              <w:t>农村综合改革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28.34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28.34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Pr>
                <w:rFonts w:ascii="宋体" w:hAnsi="宋体" w:hint="eastAsia"/>
                <w:color w:val="000000"/>
                <w:sz w:val="22"/>
              </w:rPr>
              <w:t>2130799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left"/>
              <w:rPr>
                <w:rFonts w:ascii="宋体" w:hAnsi="宋体"/>
                <w:color w:val="000000"/>
                <w:sz w:val="22"/>
              </w:rPr>
            </w:pPr>
            <w:r w:rsidRPr="00B24F9B">
              <w:rPr>
                <w:rFonts w:ascii="宋体" w:hAnsi="宋体" w:hint="eastAsia"/>
                <w:color w:val="000000"/>
                <w:sz w:val="22"/>
              </w:rPr>
              <w:t>其他农村综合改革支出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28.34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rsidP="000A441F">
            <w:pPr>
              <w:jc w:val="right"/>
              <w:rPr>
                <w:rFonts w:ascii="宋体" w:hAnsi="宋体"/>
                <w:color w:val="000000"/>
                <w:sz w:val="22"/>
              </w:rPr>
            </w:pPr>
            <w:r>
              <w:rPr>
                <w:rFonts w:ascii="宋体" w:hAnsi="宋体" w:hint="eastAsia"/>
                <w:color w:val="000000"/>
                <w:sz w:val="22"/>
              </w:rPr>
              <w:t>28.34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4F9B" w:rsidRDefault="00B24F9B">
            <w:pPr>
              <w:jc w:val="right"/>
              <w:rPr>
                <w:rFonts w:ascii="宋体" w:hAnsi="宋体"/>
                <w:color w:val="000000"/>
                <w:sz w:val="22"/>
              </w:rPr>
            </w:pPr>
          </w:p>
        </w:tc>
      </w:tr>
      <w:tr w:rsidR="00B24F9B" w:rsidTr="00B24F9B">
        <w:trPr>
          <w:trHeight w:val="385"/>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rsidR="00B24F9B" w:rsidRDefault="00B24F9B">
            <w:pPr>
              <w:widowControl/>
              <w:jc w:val="left"/>
              <w:textAlignment w:val="center"/>
              <w:rPr>
                <w:rFonts w:ascii="宋体" w:hAnsi="宋体"/>
                <w:color w:val="000000"/>
                <w:sz w:val="22"/>
              </w:rPr>
            </w:pPr>
            <w:r>
              <w:rPr>
                <w:rFonts w:ascii="宋体" w:hAnsi="宋体" w:hint="eastAsia"/>
                <w:color w:val="000000"/>
                <w:kern w:val="0"/>
                <w:sz w:val="22"/>
              </w:rPr>
              <w:t>注：本表反映部门(或单位)本年度取得的各项收入情况。</w:t>
            </w:r>
          </w:p>
        </w:tc>
      </w:tr>
    </w:tbl>
    <w:p w:rsidR="00906758" w:rsidRDefault="000F4A84">
      <w:r>
        <w:br w:type="page"/>
      </w:r>
    </w:p>
    <w:tbl>
      <w:tblPr>
        <w:tblW w:w="9680" w:type="dxa"/>
        <w:jc w:val="center"/>
        <w:tblLayout w:type="fixed"/>
        <w:tblCellMar>
          <w:left w:w="0" w:type="dxa"/>
          <w:right w:w="0" w:type="dxa"/>
        </w:tblCellMar>
        <w:tblLook w:val="04A0" w:firstRow="1" w:lastRow="0" w:firstColumn="1" w:lastColumn="0" w:noHBand="0" w:noVBand="1"/>
      </w:tblPr>
      <w:tblGrid>
        <w:gridCol w:w="941"/>
        <w:gridCol w:w="53"/>
        <w:gridCol w:w="111"/>
        <w:gridCol w:w="2999"/>
        <w:gridCol w:w="1134"/>
        <w:gridCol w:w="992"/>
        <w:gridCol w:w="1134"/>
        <w:gridCol w:w="851"/>
        <w:gridCol w:w="708"/>
        <w:gridCol w:w="757"/>
      </w:tblGrid>
      <w:tr w:rsidR="00906758">
        <w:trPr>
          <w:trHeight w:val="612"/>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906758" w:rsidRDefault="000F4A84">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FE1EFF" w:rsidTr="00D803D1">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FE1EFF" w:rsidRDefault="00FE1EFF">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FE1EFF" w:rsidRDefault="00FE1EFF">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FE1EFF" w:rsidRDefault="00FE1EFF">
            <w:pPr>
              <w:rPr>
                <w:rFonts w:ascii="Arial" w:hAnsi="Arial" w:cs="Arial"/>
                <w:color w:val="000000"/>
                <w:sz w:val="20"/>
                <w:szCs w:val="20"/>
              </w:rPr>
            </w:pPr>
          </w:p>
        </w:tc>
        <w:tc>
          <w:tcPr>
            <w:tcW w:w="2999" w:type="dxa"/>
            <w:tcBorders>
              <w:top w:val="nil"/>
              <w:left w:val="nil"/>
              <w:bottom w:val="nil"/>
              <w:right w:val="nil"/>
            </w:tcBorders>
            <w:shd w:val="clear" w:color="auto" w:fill="auto"/>
            <w:noWrap/>
            <w:tcMar>
              <w:top w:w="15" w:type="dxa"/>
              <w:left w:w="15" w:type="dxa"/>
              <w:right w:w="15" w:type="dxa"/>
            </w:tcMar>
            <w:vAlign w:val="bottom"/>
          </w:tcPr>
          <w:p w:rsidR="00FE1EFF" w:rsidRDefault="00FE1EFF">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FE1EFF" w:rsidRDefault="00FE1EFF">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FE1EFF" w:rsidRDefault="00FE1EFF">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FE1EFF" w:rsidRDefault="00FE1EFF">
            <w:pPr>
              <w:rPr>
                <w:rFonts w:ascii="Arial" w:hAnsi="Arial" w:cs="Arial"/>
                <w:color w:val="000000"/>
                <w:sz w:val="20"/>
                <w:szCs w:val="20"/>
              </w:rPr>
            </w:pPr>
          </w:p>
        </w:tc>
        <w:tc>
          <w:tcPr>
            <w:tcW w:w="2316" w:type="dxa"/>
            <w:gridSpan w:val="3"/>
            <w:tcBorders>
              <w:top w:val="nil"/>
              <w:left w:val="nil"/>
              <w:bottom w:val="nil"/>
              <w:right w:val="nil"/>
            </w:tcBorders>
            <w:shd w:val="clear" w:color="auto" w:fill="auto"/>
            <w:noWrap/>
            <w:tcMar>
              <w:top w:w="15" w:type="dxa"/>
              <w:left w:w="15" w:type="dxa"/>
              <w:right w:w="15" w:type="dxa"/>
            </w:tcMar>
            <w:vAlign w:val="bottom"/>
          </w:tcPr>
          <w:p w:rsidR="00FE1EFF" w:rsidRDefault="00FE1EFF">
            <w:pPr>
              <w:widowControl/>
              <w:jc w:val="right"/>
              <w:textAlignment w:val="bottom"/>
              <w:rPr>
                <w:rFonts w:ascii="宋体" w:hAnsi="宋体"/>
                <w:color w:val="000000"/>
                <w:sz w:val="20"/>
                <w:szCs w:val="20"/>
              </w:rPr>
            </w:pPr>
            <w:r>
              <w:rPr>
                <w:rFonts w:ascii="宋体" w:hAnsi="宋体" w:hint="eastAsia"/>
                <w:color w:val="000000"/>
                <w:kern w:val="0"/>
                <w:sz w:val="20"/>
                <w:szCs w:val="20"/>
              </w:rPr>
              <w:t>公开03表</w:t>
            </w:r>
          </w:p>
        </w:tc>
      </w:tr>
      <w:tr w:rsidR="005E3CAF" w:rsidTr="005E3CAF">
        <w:trPr>
          <w:trHeight w:val="313"/>
          <w:jc w:val="center"/>
        </w:trPr>
        <w:tc>
          <w:tcPr>
            <w:tcW w:w="7364" w:type="dxa"/>
            <w:gridSpan w:val="7"/>
            <w:tcBorders>
              <w:top w:val="nil"/>
              <w:left w:val="nil"/>
              <w:bottom w:val="nil"/>
              <w:right w:val="nil"/>
            </w:tcBorders>
            <w:shd w:val="clear" w:color="auto" w:fill="auto"/>
            <w:noWrap/>
            <w:tcMar>
              <w:top w:w="15" w:type="dxa"/>
              <w:left w:w="15" w:type="dxa"/>
              <w:right w:w="15" w:type="dxa"/>
            </w:tcMar>
            <w:vAlign w:val="bottom"/>
          </w:tcPr>
          <w:p w:rsidR="005E3CAF" w:rsidRDefault="005E3CAF">
            <w:pPr>
              <w:rPr>
                <w:rFonts w:ascii="Arial" w:hAnsi="Arial" w:cs="Arial"/>
                <w:color w:val="000000"/>
                <w:sz w:val="20"/>
                <w:szCs w:val="20"/>
              </w:rPr>
            </w:pPr>
            <w:r>
              <w:rPr>
                <w:rFonts w:ascii="宋体" w:hAnsi="宋体" w:hint="eastAsia"/>
                <w:color w:val="000000"/>
                <w:kern w:val="0"/>
                <w:sz w:val="20"/>
                <w:szCs w:val="20"/>
              </w:rPr>
              <w:t>部门：丰宁满族自治县人</w:t>
            </w:r>
            <w:r w:rsidR="000A441F">
              <w:rPr>
                <w:rFonts w:ascii="宋体" w:hAnsi="宋体" w:hint="eastAsia"/>
                <w:color w:val="000000"/>
                <w:kern w:val="0"/>
                <w:sz w:val="20"/>
                <w:szCs w:val="20"/>
              </w:rPr>
              <w:t>居环境整治</w:t>
            </w:r>
            <w:r>
              <w:rPr>
                <w:rFonts w:ascii="宋体" w:hAnsi="宋体" w:hint="eastAsia"/>
                <w:color w:val="000000"/>
                <w:kern w:val="0"/>
                <w:sz w:val="20"/>
                <w:szCs w:val="20"/>
              </w:rPr>
              <w:t>办公室</w:t>
            </w:r>
          </w:p>
        </w:tc>
        <w:tc>
          <w:tcPr>
            <w:tcW w:w="851" w:type="dxa"/>
            <w:tcBorders>
              <w:top w:val="nil"/>
              <w:left w:val="nil"/>
              <w:bottom w:val="nil"/>
              <w:right w:val="nil"/>
            </w:tcBorders>
            <w:shd w:val="clear" w:color="auto" w:fill="auto"/>
            <w:noWrap/>
            <w:tcMar>
              <w:top w:w="15" w:type="dxa"/>
              <w:left w:w="15" w:type="dxa"/>
              <w:right w:w="15" w:type="dxa"/>
            </w:tcMar>
            <w:vAlign w:val="bottom"/>
          </w:tcPr>
          <w:p w:rsidR="005E3CAF" w:rsidRDefault="005E3CAF">
            <w:pPr>
              <w:rPr>
                <w:rFonts w:ascii="Arial" w:hAnsi="Arial" w:cs="Arial"/>
                <w:color w:val="000000"/>
                <w:sz w:val="20"/>
                <w:szCs w:val="20"/>
              </w:rPr>
            </w:pPr>
          </w:p>
        </w:tc>
        <w:tc>
          <w:tcPr>
            <w:tcW w:w="1465" w:type="dxa"/>
            <w:gridSpan w:val="2"/>
            <w:tcBorders>
              <w:top w:val="nil"/>
              <w:left w:val="nil"/>
              <w:bottom w:val="nil"/>
              <w:right w:val="nil"/>
            </w:tcBorders>
            <w:shd w:val="clear" w:color="auto" w:fill="auto"/>
            <w:noWrap/>
            <w:tcMar>
              <w:top w:w="15" w:type="dxa"/>
              <w:left w:w="15" w:type="dxa"/>
              <w:right w:w="15" w:type="dxa"/>
            </w:tcMar>
            <w:vAlign w:val="bottom"/>
          </w:tcPr>
          <w:p w:rsidR="005E3CAF" w:rsidRDefault="005E3CAF">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906758" w:rsidTr="005E3CAF">
        <w:trPr>
          <w:trHeight w:val="323"/>
          <w:jc w:val="center"/>
        </w:trPr>
        <w:tc>
          <w:tcPr>
            <w:tcW w:w="410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项目</w:t>
            </w:r>
          </w:p>
        </w:tc>
        <w:tc>
          <w:tcPr>
            <w:tcW w:w="113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本年支出合计</w:t>
            </w:r>
          </w:p>
        </w:tc>
        <w:tc>
          <w:tcPr>
            <w:tcW w:w="99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基本支出</w:t>
            </w:r>
          </w:p>
        </w:tc>
        <w:tc>
          <w:tcPr>
            <w:tcW w:w="113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项目支出</w:t>
            </w:r>
          </w:p>
        </w:tc>
        <w:tc>
          <w:tcPr>
            <w:tcW w:w="8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上缴上级支出</w:t>
            </w:r>
          </w:p>
        </w:tc>
        <w:tc>
          <w:tcPr>
            <w:tcW w:w="70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经营支出</w:t>
            </w:r>
          </w:p>
        </w:tc>
        <w:tc>
          <w:tcPr>
            <w:tcW w:w="75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对附属单位补助支出</w:t>
            </w:r>
          </w:p>
        </w:tc>
      </w:tr>
      <w:tr w:rsidR="00906758" w:rsidTr="005E3CAF">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功能分类科目编码</w:t>
            </w:r>
          </w:p>
        </w:tc>
        <w:tc>
          <w:tcPr>
            <w:tcW w:w="299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5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906758" w:rsidTr="005E3CAF">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299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center"/>
              <w:rPr>
                <w:rFonts w:ascii="宋体" w:hAnsi="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5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906758" w:rsidTr="005E3CAF">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299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center"/>
              <w:rPr>
                <w:rFonts w:ascii="宋体" w:hAnsi="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1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0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5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906758" w:rsidTr="005E3CAF">
        <w:trPr>
          <w:trHeight w:val="323"/>
          <w:jc w:val="center"/>
        </w:trPr>
        <w:tc>
          <w:tcPr>
            <w:tcW w:w="410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栏次</w:t>
            </w:r>
          </w:p>
        </w:tc>
        <w:tc>
          <w:tcPr>
            <w:tcW w:w="11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1</w:t>
            </w:r>
          </w:p>
        </w:tc>
        <w:tc>
          <w:tcPr>
            <w:tcW w:w="9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2</w:t>
            </w:r>
          </w:p>
        </w:tc>
        <w:tc>
          <w:tcPr>
            <w:tcW w:w="11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3</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4</w:t>
            </w:r>
          </w:p>
        </w:tc>
        <w:tc>
          <w:tcPr>
            <w:tcW w:w="70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5</w:t>
            </w:r>
          </w:p>
        </w:tc>
        <w:tc>
          <w:tcPr>
            <w:tcW w:w="7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6</w:t>
            </w:r>
          </w:p>
        </w:tc>
      </w:tr>
      <w:tr w:rsidR="00906758" w:rsidTr="005E3CAF">
        <w:trPr>
          <w:trHeight w:val="323"/>
          <w:jc w:val="center"/>
        </w:trPr>
        <w:tc>
          <w:tcPr>
            <w:tcW w:w="410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合计</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DE5183">
            <w:pPr>
              <w:jc w:val="right"/>
              <w:rPr>
                <w:rFonts w:ascii="宋体" w:hAnsi="宋体"/>
                <w:b/>
                <w:color w:val="000000"/>
                <w:sz w:val="22"/>
              </w:rPr>
            </w:pPr>
            <w:r>
              <w:rPr>
                <w:rFonts w:ascii="宋体" w:hAnsi="宋体" w:hint="eastAsia"/>
                <w:b/>
                <w:color w:val="000000"/>
                <w:sz w:val="22"/>
              </w:rPr>
              <w:t>4407.63</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CE39B8">
            <w:pPr>
              <w:jc w:val="right"/>
              <w:rPr>
                <w:rFonts w:ascii="宋体" w:hAnsi="宋体"/>
                <w:b/>
                <w:color w:val="000000"/>
                <w:sz w:val="22"/>
              </w:rPr>
            </w:pPr>
            <w:r>
              <w:rPr>
                <w:rFonts w:ascii="宋体" w:hAnsi="宋体" w:hint="eastAsia"/>
                <w:b/>
                <w:color w:val="000000"/>
                <w:sz w:val="22"/>
              </w:rPr>
              <w:t>43.32</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CE39B8">
            <w:pPr>
              <w:jc w:val="right"/>
              <w:rPr>
                <w:rFonts w:ascii="宋体" w:hAnsi="宋体"/>
                <w:b/>
                <w:color w:val="000000"/>
                <w:sz w:val="22"/>
              </w:rPr>
            </w:pPr>
            <w:r>
              <w:rPr>
                <w:rFonts w:ascii="宋体" w:hAnsi="宋体" w:hint="eastAsia"/>
                <w:b/>
                <w:color w:val="000000"/>
                <w:sz w:val="22"/>
              </w:rPr>
              <w:t>4364.31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r>
      <w:tr w:rsidR="005E3CAF"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rsidP="00D803D1">
            <w:pPr>
              <w:jc w:val="left"/>
              <w:rPr>
                <w:rFonts w:ascii="宋体" w:hAnsi="宋体"/>
                <w:color w:val="000000"/>
                <w:sz w:val="22"/>
              </w:rPr>
            </w:pPr>
            <w:r>
              <w:rPr>
                <w:rFonts w:ascii="宋体" w:hAnsi="宋体" w:hint="eastAsia"/>
                <w:color w:val="000000"/>
                <w:sz w:val="22"/>
              </w:rPr>
              <w:t>201</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rsidP="00D803D1">
            <w:pPr>
              <w:jc w:val="left"/>
              <w:rPr>
                <w:rFonts w:ascii="宋体" w:hAnsi="宋体"/>
                <w:color w:val="000000"/>
                <w:sz w:val="22"/>
              </w:rPr>
            </w:pPr>
            <w:r>
              <w:rPr>
                <w:rFonts w:ascii="宋体" w:hAnsi="宋体"/>
                <w:color w:val="000000"/>
                <w:sz w:val="22"/>
              </w:rPr>
              <w:t>一般公共服务支出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DE5183">
            <w:pPr>
              <w:jc w:val="right"/>
              <w:rPr>
                <w:rFonts w:ascii="宋体" w:hAnsi="宋体"/>
                <w:color w:val="000000"/>
                <w:sz w:val="22"/>
              </w:rPr>
            </w:pPr>
            <w:r>
              <w:rPr>
                <w:rFonts w:ascii="宋体" w:hAnsi="宋体" w:hint="eastAsia"/>
                <w:color w:val="000000"/>
                <w:sz w:val="22"/>
              </w:rPr>
              <w:t>528.93</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CE39B8">
            <w:pPr>
              <w:jc w:val="right"/>
              <w:rPr>
                <w:rFonts w:ascii="宋体" w:hAnsi="宋体"/>
                <w:color w:val="000000"/>
                <w:sz w:val="22"/>
              </w:rPr>
            </w:pPr>
            <w:r>
              <w:rPr>
                <w:rFonts w:ascii="宋体" w:hAnsi="宋体" w:hint="eastAsia"/>
                <w:color w:val="000000"/>
                <w:sz w:val="22"/>
              </w:rPr>
              <w:t>43.32</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CE39B8">
            <w:pPr>
              <w:jc w:val="right"/>
              <w:rPr>
                <w:rFonts w:ascii="宋体" w:hAnsi="宋体"/>
                <w:color w:val="000000"/>
                <w:sz w:val="22"/>
              </w:rPr>
            </w:pPr>
            <w:r>
              <w:rPr>
                <w:rFonts w:ascii="宋体" w:hAnsi="宋体" w:hint="eastAsia"/>
                <w:color w:val="000000"/>
                <w:sz w:val="22"/>
              </w:rPr>
              <w:t>485.61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pPr>
              <w:jc w:val="right"/>
              <w:rPr>
                <w:rFonts w:ascii="宋体" w:hAnsi="宋体"/>
                <w:color w:val="000000"/>
                <w:sz w:val="22"/>
              </w:rPr>
            </w:pPr>
          </w:p>
        </w:tc>
      </w:tr>
      <w:tr w:rsidR="005E3CAF"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rsidP="00D803D1">
            <w:pPr>
              <w:jc w:val="left"/>
              <w:rPr>
                <w:rFonts w:ascii="宋体" w:hAnsi="宋体"/>
                <w:color w:val="000000"/>
                <w:sz w:val="22"/>
              </w:rPr>
            </w:pPr>
            <w:r>
              <w:rPr>
                <w:rFonts w:ascii="宋体" w:hAnsi="宋体" w:hint="eastAsia"/>
                <w:color w:val="000000"/>
                <w:sz w:val="22"/>
              </w:rPr>
              <w:t>20103</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rsidP="00D803D1">
            <w:pPr>
              <w:jc w:val="left"/>
              <w:rPr>
                <w:rFonts w:ascii="宋体" w:hAnsi="宋体"/>
                <w:color w:val="000000"/>
                <w:sz w:val="22"/>
              </w:rPr>
            </w:pPr>
            <w:r>
              <w:rPr>
                <w:rFonts w:ascii="宋体" w:hAnsi="宋体"/>
                <w:color w:val="000000"/>
                <w:sz w:val="22"/>
              </w:rPr>
              <w:t>政府办公室及相关机构事务</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DE5183">
            <w:pPr>
              <w:jc w:val="right"/>
              <w:rPr>
                <w:rFonts w:ascii="宋体" w:hAnsi="宋体"/>
                <w:color w:val="000000"/>
                <w:sz w:val="22"/>
              </w:rPr>
            </w:pPr>
            <w:r>
              <w:rPr>
                <w:rFonts w:ascii="宋体" w:hAnsi="宋体" w:hint="eastAsia"/>
                <w:color w:val="000000"/>
                <w:sz w:val="22"/>
              </w:rPr>
              <w:t>406.61</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CE39B8">
            <w:pPr>
              <w:jc w:val="right"/>
              <w:rPr>
                <w:rFonts w:ascii="宋体" w:hAnsi="宋体"/>
                <w:color w:val="000000"/>
                <w:sz w:val="22"/>
              </w:rPr>
            </w:pPr>
            <w:r>
              <w:rPr>
                <w:rFonts w:ascii="宋体" w:hAnsi="宋体" w:hint="eastAsia"/>
                <w:color w:val="000000"/>
                <w:sz w:val="22"/>
              </w:rPr>
              <w:t>43.32</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CE39B8">
            <w:pPr>
              <w:jc w:val="right"/>
              <w:rPr>
                <w:rFonts w:ascii="宋体" w:hAnsi="宋体"/>
                <w:color w:val="000000"/>
                <w:sz w:val="22"/>
              </w:rPr>
            </w:pPr>
            <w:r>
              <w:rPr>
                <w:rFonts w:ascii="宋体" w:hAnsi="宋体" w:hint="eastAsia"/>
                <w:color w:val="000000"/>
                <w:sz w:val="22"/>
              </w:rPr>
              <w:t>363.29</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pPr>
              <w:jc w:val="right"/>
              <w:rPr>
                <w:rFonts w:ascii="宋体" w:hAnsi="宋体"/>
                <w:color w:val="000000"/>
                <w:sz w:val="22"/>
              </w:rPr>
            </w:pPr>
          </w:p>
        </w:tc>
      </w:tr>
      <w:tr w:rsidR="005E3CAF"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rsidP="00D803D1">
            <w:pPr>
              <w:jc w:val="left"/>
              <w:rPr>
                <w:rFonts w:ascii="宋体" w:hAnsi="宋体"/>
                <w:color w:val="000000"/>
                <w:sz w:val="22"/>
              </w:rPr>
            </w:pPr>
            <w:r>
              <w:rPr>
                <w:rFonts w:ascii="宋体" w:hAnsi="宋体" w:hint="eastAsia"/>
                <w:color w:val="000000"/>
                <w:sz w:val="22"/>
              </w:rPr>
              <w:t>2010301</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rsidP="00D803D1">
            <w:pPr>
              <w:jc w:val="left"/>
              <w:rPr>
                <w:rFonts w:ascii="宋体" w:hAnsi="宋体"/>
                <w:color w:val="000000"/>
                <w:sz w:val="22"/>
              </w:rPr>
            </w:pPr>
            <w:r>
              <w:rPr>
                <w:rFonts w:ascii="宋体" w:hAnsi="宋体"/>
                <w:color w:val="000000"/>
                <w:sz w:val="22"/>
              </w:rPr>
              <w:t>行政运行</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DE5183">
            <w:pPr>
              <w:jc w:val="right"/>
              <w:rPr>
                <w:rFonts w:ascii="宋体" w:hAnsi="宋体"/>
                <w:color w:val="000000"/>
                <w:sz w:val="22"/>
              </w:rPr>
            </w:pPr>
            <w:r>
              <w:rPr>
                <w:rFonts w:ascii="宋体" w:hAnsi="宋体" w:hint="eastAsia"/>
                <w:color w:val="000000"/>
                <w:sz w:val="22"/>
              </w:rPr>
              <w:t>406.61</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CE39B8">
            <w:pPr>
              <w:jc w:val="right"/>
              <w:rPr>
                <w:rFonts w:ascii="宋体" w:hAnsi="宋体"/>
                <w:color w:val="000000"/>
                <w:sz w:val="22"/>
              </w:rPr>
            </w:pPr>
            <w:r>
              <w:rPr>
                <w:rFonts w:ascii="宋体" w:hAnsi="宋体" w:hint="eastAsia"/>
                <w:color w:val="000000"/>
                <w:sz w:val="22"/>
              </w:rPr>
              <w:t>43.32</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CE39B8">
            <w:pPr>
              <w:jc w:val="right"/>
              <w:rPr>
                <w:rFonts w:ascii="宋体" w:hAnsi="宋体"/>
                <w:color w:val="000000"/>
                <w:sz w:val="22"/>
              </w:rPr>
            </w:pPr>
            <w:r>
              <w:rPr>
                <w:rFonts w:ascii="宋体" w:hAnsi="宋体" w:hint="eastAsia"/>
                <w:color w:val="000000"/>
                <w:sz w:val="22"/>
              </w:rPr>
              <w:t>363.29</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E3CAF" w:rsidRDefault="005E3CAF">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20131</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sidRPr="00412977">
              <w:rPr>
                <w:rFonts w:ascii="宋体" w:hAnsi="宋体" w:hint="eastAsia"/>
                <w:color w:val="000000"/>
                <w:sz w:val="22"/>
              </w:rPr>
              <w:t>党委办公厅（室）及相关机构事务</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r>
              <w:rPr>
                <w:rFonts w:ascii="宋体" w:hAnsi="宋体" w:hint="eastAsia"/>
                <w:color w:val="000000"/>
                <w:sz w:val="22"/>
              </w:rPr>
              <w:t>122.32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122.32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2013105</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sidRPr="00412977">
              <w:rPr>
                <w:rFonts w:ascii="宋体" w:hAnsi="宋体" w:hint="eastAsia"/>
                <w:color w:val="000000"/>
                <w:sz w:val="22"/>
              </w:rPr>
              <w:t>专项业务</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122.32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122.32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211</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left"/>
              <w:rPr>
                <w:rFonts w:ascii="宋体" w:hAnsi="宋体"/>
                <w:color w:val="000000"/>
                <w:sz w:val="22"/>
              </w:rPr>
            </w:pPr>
            <w:r w:rsidRPr="00B24F9B">
              <w:rPr>
                <w:rFonts w:ascii="宋体" w:hAnsi="宋体" w:hint="eastAsia"/>
                <w:color w:val="000000"/>
                <w:sz w:val="22"/>
              </w:rPr>
              <w:t>节能环保支出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3311.2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3311.2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21104</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left"/>
              <w:rPr>
                <w:rFonts w:ascii="宋体" w:hAnsi="宋体"/>
                <w:color w:val="000000"/>
                <w:sz w:val="22"/>
              </w:rPr>
            </w:pPr>
            <w:r w:rsidRPr="00B24F9B">
              <w:rPr>
                <w:rFonts w:ascii="宋体" w:hAnsi="宋体" w:hint="eastAsia"/>
                <w:color w:val="000000"/>
                <w:sz w:val="22"/>
              </w:rPr>
              <w:t>自然生态保护</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3311.2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3311.2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2110402</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left"/>
              <w:rPr>
                <w:rFonts w:ascii="宋体" w:hAnsi="宋体"/>
                <w:color w:val="000000"/>
                <w:sz w:val="22"/>
              </w:rPr>
            </w:pPr>
            <w:r w:rsidRPr="00B24F9B">
              <w:rPr>
                <w:rFonts w:ascii="宋体" w:hAnsi="宋体" w:hint="eastAsia"/>
                <w:color w:val="000000"/>
                <w:sz w:val="22"/>
              </w:rPr>
              <w:t>农村环境保护</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3311.2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3311.2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212</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left"/>
              <w:rPr>
                <w:rFonts w:ascii="宋体" w:hAnsi="宋体"/>
                <w:color w:val="000000"/>
                <w:sz w:val="22"/>
              </w:rPr>
            </w:pPr>
            <w:r w:rsidRPr="00B24F9B">
              <w:rPr>
                <w:rFonts w:ascii="宋体" w:hAnsi="宋体" w:hint="eastAsia"/>
                <w:color w:val="000000"/>
                <w:sz w:val="22"/>
              </w:rPr>
              <w:t>城乡社区支出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151.53</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151.53</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21213</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left"/>
              <w:rPr>
                <w:rFonts w:ascii="宋体" w:hAnsi="宋体"/>
                <w:color w:val="000000"/>
                <w:sz w:val="22"/>
              </w:rPr>
            </w:pPr>
            <w:r w:rsidRPr="00B24F9B">
              <w:rPr>
                <w:rFonts w:ascii="宋体" w:hAnsi="宋体" w:hint="eastAsia"/>
                <w:color w:val="000000"/>
                <w:sz w:val="22"/>
              </w:rPr>
              <w:t>城市基础设施配套</w:t>
            </w:r>
            <w:proofErr w:type="gramStart"/>
            <w:r w:rsidRPr="00B24F9B">
              <w:rPr>
                <w:rFonts w:ascii="宋体" w:hAnsi="宋体" w:hint="eastAsia"/>
                <w:color w:val="000000"/>
                <w:sz w:val="22"/>
              </w:rPr>
              <w:t>费安排</w:t>
            </w:r>
            <w:proofErr w:type="gramEnd"/>
            <w:r w:rsidRPr="00B24F9B">
              <w:rPr>
                <w:rFonts w:ascii="宋体" w:hAnsi="宋体" w:hint="eastAsia"/>
                <w:color w:val="000000"/>
                <w:sz w:val="22"/>
              </w:rPr>
              <w:t>的支出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151.53</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151.53</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2121302</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left"/>
              <w:rPr>
                <w:rFonts w:ascii="宋体" w:hAnsi="宋体"/>
                <w:color w:val="000000"/>
                <w:sz w:val="22"/>
              </w:rPr>
            </w:pPr>
            <w:r w:rsidRPr="00B24F9B">
              <w:rPr>
                <w:rFonts w:ascii="宋体" w:hAnsi="宋体" w:hint="eastAsia"/>
                <w:color w:val="000000"/>
                <w:sz w:val="22"/>
              </w:rPr>
              <w:t>城市环境卫生</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5E3CAF">
            <w:pPr>
              <w:jc w:val="right"/>
              <w:rPr>
                <w:rFonts w:ascii="宋体" w:hAnsi="宋体"/>
                <w:color w:val="000000"/>
                <w:sz w:val="22"/>
              </w:rPr>
            </w:pPr>
            <w:r>
              <w:rPr>
                <w:rFonts w:ascii="宋体" w:hAnsi="宋体" w:hint="eastAsia"/>
                <w:color w:val="000000"/>
                <w:sz w:val="22"/>
              </w:rPr>
              <w:t>151.53</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4771BE">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151.53</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213</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left"/>
              <w:rPr>
                <w:rFonts w:ascii="宋体" w:hAnsi="宋体"/>
                <w:color w:val="000000"/>
                <w:sz w:val="22"/>
              </w:rPr>
            </w:pPr>
            <w:r w:rsidRPr="00B24F9B">
              <w:rPr>
                <w:rFonts w:ascii="宋体" w:hAnsi="宋体" w:hint="eastAsia"/>
                <w:color w:val="000000"/>
                <w:sz w:val="22"/>
              </w:rPr>
              <w:t>农林水支出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415.97</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415.97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21301</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left"/>
              <w:rPr>
                <w:rFonts w:ascii="宋体" w:hAnsi="宋体"/>
                <w:color w:val="000000"/>
                <w:sz w:val="22"/>
              </w:rPr>
            </w:pPr>
            <w:r w:rsidRPr="00B24F9B">
              <w:rPr>
                <w:rFonts w:ascii="宋体" w:hAnsi="宋体" w:hint="eastAsia"/>
                <w:color w:val="000000"/>
                <w:sz w:val="22"/>
              </w:rPr>
              <w:t>农业农村</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163.34</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163.34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2130126</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left"/>
              <w:rPr>
                <w:rFonts w:ascii="宋体" w:hAnsi="宋体"/>
                <w:color w:val="000000"/>
                <w:sz w:val="22"/>
              </w:rPr>
            </w:pPr>
            <w:r w:rsidRPr="00B24F9B">
              <w:rPr>
                <w:rFonts w:ascii="宋体" w:hAnsi="宋体" w:hint="eastAsia"/>
                <w:color w:val="000000"/>
                <w:sz w:val="22"/>
              </w:rPr>
              <w:t>农村社会事业</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163.34</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163.34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21305</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sidRPr="00DE5183">
              <w:rPr>
                <w:rFonts w:ascii="宋体" w:hAnsi="宋体" w:hint="eastAsia"/>
                <w:color w:val="000000"/>
                <w:sz w:val="22"/>
              </w:rPr>
              <w:t>扶贫</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78.52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78.52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2130504</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sidRPr="00DE5183">
              <w:rPr>
                <w:rFonts w:ascii="宋体" w:hAnsi="宋体" w:hint="eastAsia"/>
                <w:color w:val="000000"/>
                <w:sz w:val="22"/>
              </w:rPr>
              <w:t>农村基础设施建设</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78.52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78.52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21307</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left"/>
              <w:rPr>
                <w:rFonts w:ascii="宋体" w:hAnsi="宋体"/>
                <w:color w:val="000000"/>
                <w:sz w:val="22"/>
              </w:rPr>
            </w:pPr>
            <w:r w:rsidRPr="00B24F9B">
              <w:rPr>
                <w:rFonts w:ascii="宋体" w:hAnsi="宋体" w:hint="eastAsia"/>
                <w:color w:val="000000"/>
                <w:sz w:val="22"/>
              </w:rPr>
              <w:t>农村综合改革</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174.11</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174.11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CE39B8" w:rsidTr="005E3CAF">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left"/>
              <w:rPr>
                <w:rFonts w:ascii="宋体" w:hAnsi="宋体"/>
                <w:color w:val="000000"/>
                <w:sz w:val="22"/>
              </w:rPr>
            </w:pPr>
            <w:r>
              <w:rPr>
                <w:rFonts w:ascii="宋体" w:hAnsi="宋体" w:hint="eastAsia"/>
                <w:color w:val="000000"/>
                <w:sz w:val="22"/>
              </w:rPr>
              <w:t>2130799</w:t>
            </w:r>
          </w:p>
        </w:tc>
        <w:tc>
          <w:tcPr>
            <w:tcW w:w="29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left"/>
              <w:rPr>
                <w:rFonts w:ascii="宋体" w:hAnsi="宋体"/>
                <w:color w:val="000000"/>
                <w:sz w:val="22"/>
              </w:rPr>
            </w:pPr>
            <w:r w:rsidRPr="00B24F9B">
              <w:rPr>
                <w:rFonts w:ascii="宋体" w:hAnsi="宋体" w:hint="eastAsia"/>
                <w:color w:val="000000"/>
                <w:sz w:val="22"/>
              </w:rPr>
              <w:t>其他农村综合改革支出</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r>
              <w:rPr>
                <w:rFonts w:ascii="宋体" w:hAnsi="宋体" w:hint="eastAsia"/>
                <w:color w:val="000000"/>
                <w:sz w:val="22"/>
              </w:rPr>
              <w:t>174.11</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D803D1">
            <w:pPr>
              <w:jc w:val="right"/>
              <w:rPr>
                <w:rFonts w:ascii="宋体" w:hAnsi="宋体"/>
                <w:color w:val="000000"/>
                <w:sz w:val="22"/>
              </w:rPr>
            </w:pP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rsidP="00346D34">
            <w:pPr>
              <w:jc w:val="right"/>
              <w:rPr>
                <w:rFonts w:ascii="宋体" w:hAnsi="宋体"/>
                <w:color w:val="000000"/>
                <w:sz w:val="22"/>
              </w:rPr>
            </w:pPr>
            <w:r>
              <w:rPr>
                <w:rFonts w:ascii="宋体" w:hAnsi="宋体" w:hint="eastAsia"/>
                <w:color w:val="000000"/>
                <w:sz w:val="22"/>
              </w:rPr>
              <w:t>174.11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c>
          <w:tcPr>
            <w:tcW w:w="7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39B8" w:rsidRDefault="00CE39B8">
            <w:pPr>
              <w:jc w:val="right"/>
              <w:rPr>
                <w:rFonts w:ascii="宋体" w:hAnsi="宋体"/>
                <w:color w:val="000000"/>
                <w:sz w:val="22"/>
              </w:rPr>
            </w:pPr>
          </w:p>
        </w:tc>
      </w:tr>
      <w:tr w:rsidR="00DE5183">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DE5183" w:rsidRDefault="00DE5183" w:rsidP="00D803D1">
            <w:pPr>
              <w:jc w:val="left"/>
              <w:rPr>
                <w:rFonts w:ascii="宋体" w:hAnsi="宋体"/>
                <w:color w:val="000000"/>
                <w:sz w:val="22"/>
              </w:rPr>
            </w:pPr>
          </w:p>
        </w:tc>
      </w:tr>
      <w:tr w:rsidR="00DE5183">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DE5183" w:rsidRDefault="00DE5183" w:rsidP="00D803D1">
            <w:pPr>
              <w:jc w:val="left"/>
              <w:rPr>
                <w:rFonts w:ascii="宋体" w:hAnsi="宋体"/>
                <w:color w:val="000000"/>
                <w:sz w:val="22"/>
              </w:rPr>
            </w:pPr>
            <w:r w:rsidRPr="005E3CAF">
              <w:rPr>
                <w:rFonts w:ascii="宋体" w:hAnsi="宋体" w:hint="eastAsia"/>
                <w:color w:val="000000"/>
                <w:sz w:val="22"/>
              </w:rPr>
              <w:t>注：本表反映部门（或单位）本年度各项支出情况。</w:t>
            </w:r>
          </w:p>
        </w:tc>
      </w:tr>
      <w:tr w:rsidR="00DE5183">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DE5183" w:rsidRDefault="00DE5183" w:rsidP="00D803D1">
            <w:pPr>
              <w:jc w:val="left"/>
              <w:rPr>
                <w:rFonts w:ascii="宋体" w:hAnsi="宋体"/>
                <w:color w:val="000000"/>
                <w:sz w:val="22"/>
              </w:rPr>
            </w:pPr>
          </w:p>
        </w:tc>
      </w:tr>
    </w:tbl>
    <w:p w:rsidR="00906758" w:rsidRDefault="000F4A84">
      <w:r>
        <w:br w:type="page"/>
      </w:r>
    </w:p>
    <w:tbl>
      <w:tblPr>
        <w:tblW w:w="11146" w:type="dxa"/>
        <w:jc w:val="center"/>
        <w:tblLayout w:type="fixed"/>
        <w:tblCellMar>
          <w:left w:w="0" w:type="dxa"/>
          <w:right w:w="0" w:type="dxa"/>
        </w:tblCellMar>
        <w:tblLook w:val="04A0" w:firstRow="1" w:lastRow="0" w:firstColumn="1" w:lastColumn="0" w:noHBand="0" w:noVBand="1"/>
      </w:tblPr>
      <w:tblGrid>
        <w:gridCol w:w="2852"/>
        <w:gridCol w:w="567"/>
        <w:gridCol w:w="851"/>
        <w:gridCol w:w="3118"/>
        <w:gridCol w:w="567"/>
        <w:gridCol w:w="851"/>
        <w:gridCol w:w="850"/>
        <w:gridCol w:w="709"/>
        <w:gridCol w:w="781"/>
      </w:tblGrid>
      <w:tr w:rsidR="00906758">
        <w:trPr>
          <w:trHeight w:val="306"/>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bottom"/>
          </w:tcPr>
          <w:p w:rsidR="00906758" w:rsidRDefault="000F4A84">
            <w:pPr>
              <w:snapToGrid w:val="0"/>
              <w:spacing w:line="200" w:lineRule="atLeast"/>
              <w:jc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财政拨款收入支出决算总表</w:t>
            </w:r>
          </w:p>
        </w:tc>
      </w:tr>
      <w:tr w:rsidR="00906758" w:rsidTr="00FC7489">
        <w:trPr>
          <w:trHeight w:val="210"/>
          <w:jc w:val="center"/>
        </w:trPr>
        <w:tc>
          <w:tcPr>
            <w:tcW w:w="2852"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3118"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3191" w:type="dxa"/>
            <w:gridSpan w:val="4"/>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kern w:val="0"/>
                <w:sz w:val="20"/>
                <w:szCs w:val="20"/>
              </w:rPr>
            </w:pPr>
            <w:r>
              <w:rPr>
                <w:rFonts w:ascii="宋体" w:hAnsi="宋体" w:hint="eastAsia"/>
                <w:color w:val="000000"/>
                <w:kern w:val="0"/>
                <w:sz w:val="20"/>
                <w:szCs w:val="20"/>
              </w:rPr>
              <w:t>公开04表</w:t>
            </w:r>
          </w:p>
        </w:tc>
      </w:tr>
      <w:tr w:rsidR="00FC7489" w:rsidTr="00FC7489">
        <w:trPr>
          <w:trHeight w:val="210"/>
          <w:jc w:val="center"/>
        </w:trPr>
        <w:tc>
          <w:tcPr>
            <w:tcW w:w="4270" w:type="dxa"/>
            <w:gridSpan w:val="3"/>
            <w:tcBorders>
              <w:top w:val="nil"/>
              <w:left w:val="nil"/>
              <w:bottom w:val="nil"/>
              <w:right w:val="nil"/>
            </w:tcBorders>
            <w:shd w:val="clear" w:color="auto" w:fill="auto"/>
            <w:noWrap/>
            <w:tcMar>
              <w:top w:w="15" w:type="dxa"/>
              <w:left w:w="15" w:type="dxa"/>
              <w:right w:w="15" w:type="dxa"/>
            </w:tcMar>
            <w:vAlign w:val="bottom"/>
          </w:tcPr>
          <w:p w:rsidR="00FC7489" w:rsidRDefault="00FC7489">
            <w:pPr>
              <w:rPr>
                <w:rFonts w:ascii="Arial" w:hAnsi="Arial" w:cs="Arial"/>
                <w:color w:val="000000"/>
                <w:sz w:val="20"/>
                <w:szCs w:val="20"/>
              </w:rPr>
            </w:pPr>
            <w:r>
              <w:rPr>
                <w:rFonts w:ascii="宋体" w:hAnsi="宋体" w:hint="eastAsia"/>
                <w:color w:val="000000"/>
                <w:kern w:val="0"/>
                <w:sz w:val="20"/>
                <w:szCs w:val="20"/>
              </w:rPr>
              <w:t>部门：丰宁满族自治县人</w:t>
            </w:r>
            <w:r w:rsidR="00D102BF">
              <w:rPr>
                <w:rFonts w:ascii="宋体" w:hAnsi="宋体" w:hint="eastAsia"/>
                <w:color w:val="000000"/>
                <w:kern w:val="0"/>
                <w:sz w:val="20"/>
                <w:szCs w:val="20"/>
              </w:rPr>
              <w:t>居环境整治</w:t>
            </w:r>
            <w:r>
              <w:rPr>
                <w:rFonts w:ascii="宋体" w:hAnsi="宋体" w:hint="eastAsia"/>
                <w:color w:val="000000"/>
                <w:kern w:val="0"/>
                <w:sz w:val="20"/>
                <w:szCs w:val="20"/>
              </w:rPr>
              <w:t>办公室</w:t>
            </w:r>
          </w:p>
        </w:tc>
        <w:tc>
          <w:tcPr>
            <w:tcW w:w="3118" w:type="dxa"/>
            <w:tcBorders>
              <w:top w:val="nil"/>
              <w:left w:val="nil"/>
              <w:bottom w:val="nil"/>
              <w:right w:val="nil"/>
            </w:tcBorders>
            <w:shd w:val="clear" w:color="auto" w:fill="auto"/>
            <w:noWrap/>
            <w:tcMar>
              <w:top w:w="15" w:type="dxa"/>
              <w:left w:w="15" w:type="dxa"/>
              <w:right w:w="15" w:type="dxa"/>
            </w:tcMar>
            <w:vAlign w:val="bottom"/>
          </w:tcPr>
          <w:p w:rsidR="00FC7489" w:rsidRDefault="00FC7489">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rsidR="00FC7489" w:rsidRDefault="00FC7489">
            <w:pPr>
              <w:rPr>
                <w:rFonts w:ascii="Arial" w:hAnsi="Arial" w:cs="Arial"/>
                <w:color w:val="000000"/>
                <w:sz w:val="20"/>
                <w:szCs w:val="20"/>
              </w:rPr>
            </w:pPr>
          </w:p>
        </w:tc>
        <w:tc>
          <w:tcPr>
            <w:tcW w:w="3191" w:type="dxa"/>
            <w:gridSpan w:val="4"/>
            <w:tcBorders>
              <w:top w:val="nil"/>
              <w:left w:val="nil"/>
              <w:bottom w:val="nil"/>
              <w:right w:val="nil"/>
            </w:tcBorders>
            <w:shd w:val="clear" w:color="auto" w:fill="auto"/>
            <w:noWrap/>
            <w:tcMar>
              <w:top w:w="15" w:type="dxa"/>
              <w:left w:w="15" w:type="dxa"/>
              <w:right w:w="15" w:type="dxa"/>
            </w:tcMar>
            <w:vAlign w:val="bottom"/>
          </w:tcPr>
          <w:p w:rsidR="00FC7489" w:rsidRDefault="00FC7489">
            <w:pPr>
              <w:widowControl/>
              <w:jc w:val="right"/>
              <w:textAlignment w:val="bottom"/>
              <w:rPr>
                <w:rFonts w:ascii="宋体" w:hAnsi="宋体"/>
                <w:color w:val="000000"/>
                <w:kern w:val="0"/>
                <w:sz w:val="20"/>
                <w:szCs w:val="20"/>
              </w:rPr>
            </w:pPr>
            <w:r>
              <w:rPr>
                <w:rFonts w:ascii="宋体" w:hAnsi="宋体" w:hint="eastAsia"/>
                <w:color w:val="000000"/>
                <w:kern w:val="0"/>
                <w:sz w:val="20"/>
                <w:szCs w:val="20"/>
              </w:rPr>
              <w:t>金额单位：万元</w:t>
            </w:r>
          </w:p>
        </w:tc>
      </w:tr>
      <w:tr w:rsidR="00906758" w:rsidTr="00FC7489">
        <w:trPr>
          <w:trHeight w:val="217"/>
          <w:jc w:val="center"/>
        </w:trPr>
        <w:tc>
          <w:tcPr>
            <w:tcW w:w="427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收</w:t>
            </w:r>
            <w:r>
              <w:rPr>
                <w:rFonts w:hint="eastAsia"/>
              </w:rPr>
              <w:t xml:space="preserve">     </w:t>
            </w:r>
            <w:r>
              <w:rPr>
                <w:rFonts w:hint="eastAsia"/>
              </w:rPr>
              <w:t>入</w:t>
            </w:r>
          </w:p>
        </w:tc>
        <w:tc>
          <w:tcPr>
            <w:tcW w:w="6876"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sz w:val="22"/>
              </w:rPr>
              <w:t>支     出</w:t>
            </w:r>
          </w:p>
        </w:tc>
      </w:tr>
      <w:tr w:rsidR="00906758" w:rsidTr="00FC7489">
        <w:trPr>
          <w:trHeight w:val="1085"/>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pPr>
            <w:r>
              <w:rPr>
                <w:rFonts w:hint="eastAsia"/>
              </w:rPr>
              <w:t>项目</w:t>
            </w:r>
          </w:p>
          <w:p w:rsidR="00906758" w:rsidRDefault="00906758">
            <w:pPr>
              <w:widowControl/>
              <w:jc w:val="center"/>
              <w:textAlignment w:val="cente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pPr>
            <w:r>
              <w:rPr>
                <w:rFonts w:hint="eastAsia"/>
              </w:rPr>
              <w:t>行次</w:t>
            </w:r>
          </w:p>
          <w:p w:rsidR="00906758" w:rsidRDefault="00906758">
            <w:pPr>
              <w:widowControl/>
              <w:jc w:val="center"/>
              <w:textAlignment w:val="cente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pPr>
            <w:r>
              <w:rPr>
                <w:rFonts w:hint="eastAsia"/>
              </w:rPr>
              <w:t>金额</w:t>
            </w:r>
          </w:p>
          <w:p w:rsidR="00906758" w:rsidRDefault="00906758">
            <w:pPr>
              <w:widowControl/>
              <w:jc w:val="center"/>
              <w:textAlignment w:val="center"/>
            </w:pPr>
          </w:p>
        </w:tc>
        <w:tc>
          <w:tcPr>
            <w:tcW w:w="31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pPr>
            <w:r>
              <w:rPr>
                <w:rFonts w:hint="eastAsia"/>
              </w:rPr>
              <w:t>项目</w:t>
            </w:r>
          </w:p>
          <w:p w:rsidR="00906758" w:rsidRDefault="00906758">
            <w:pPr>
              <w:widowControl/>
              <w:jc w:val="center"/>
              <w:textAlignment w:val="cente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pPr>
            <w:r>
              <w:rPr>
                <w:rFonts w:hint="eastAsia"/>
              </w:rPr>
              <w:t>行次</w:t>
            </w:r>
          </w:p>
          <w:p w:rsidR="00906758" w:rsidRDefault="00906758">
            <w:pPr>
              <w:widowControl/>
              <w:jc w:val="center"/>
              <w:textAlignment w:val="cente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pPr>
            <w:r>
              <w:rPr>
                <w:rFonts w:hint="eastAsia"/>
              </w:rPr>
              <w:t>合计</w:t>
            </w:r>
          </w:p>
          <w:p w:rsidR="00906758" w:rsidRDefault="00906758">
            <w:pPr>
              <w:widowControl/>
              <w:jc w:val="center"/>
              <w:textAlignment w:val="center"/>
            </w:pP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pPr>
            <w:r>
              <w:rPr>
                <w:rFonts w:hint="eastAsia"/>
              </w:rPr>
              <w:t>一般公共预算财政拨款</w:t>
            </w:r>
          </w:p>
          <w:p w:rsidR="00906758" w:rsidRDefault="00906758">
            <w:pPr>
              <w:widowControl/>
              <w:jc w:val="center"/>
              <w:textAlignment w:val="cente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pPr>
            <w:r>
              <w:rPr>
                <w:rFonts w:hint="eastAsia"/>
              </w:rPr>
              <w:t>政府性基金预算财政拨款</w:t>
            </w:r>
          </w:p>
          <w:p w:rsidR="00906758" w:rsidRDefault="00906758">
            <w:pPr>
              <w:widowControl/>
              <w:jc w:val="center"/>
              <w:textAlignment w:val="center"/>
            </w:pPr>
          </w:p>
        </w:tc>
        <w:tc>
          <w:tcPr>
            <w:tcW w:w="7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pPr>
            <w:r>
              <w:rPr>
                <w:rFonts w:hint="eastAsia"/>
              </w:rPr>
              <w:t>国有资本经营预算财政拨款</w:t>
            </w:r>
          </w:p>
          <w:p w:rsidR="00906758" w:rsidRDefault="00906758">
            <w:pPr>
              <w:widowControl/>
              <w:jc w:val="center"/>
              <w:textAlignment w:val="center"/>
            </w:pPr>
          </w:p>
        </w:tc>
      </w:tr>
      <w:tr w:rsidR="00906758"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center"/>
              <w:rPr>
                <w:rFonts w:ascii="宋体" w:hAnsi="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1</w:t>
            </w: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Cs w:val="21"/>
              </w:rPr>
            </w:pPr>
            <w:r>
              <w:rPr>
                <w:rFonts w:hint="eastAsia"/>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center"/>
              <w:rPr>
                <w:rFonts w:ascii="宋体" w:hAnsi="宋体"/>
                <w:color w:val="000000"/>
                <w:sz w:val="22"/>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3</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4</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pPr>
            <w:r>
              <w:rPr>
                <w:rFonts w:hint="eastAsia"/>
              </w:rPr>
              <w:t>5</w:t>
            </w: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一、一般公共预算财政拨款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r>
              <w:rPr>
                <w:rFonts w:ascii="宋体" w:hAnsi="宋体" w:hint="eastAsia"/>
                <w:color w:val="000000"/>
                <w:sz w:val="22"/>
              </w:rPr>
              <w:t>2681.8</w:t>
            </w: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一、一般公共服务支出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33</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r>
              <w:rPr>
                <w:rFonts w:cs="Arial" w:hint="eastAsia"/>
                <w:color w:val="000000"/>
                <w:sz w:val="22"/>
              </w:rPr>
              <w:t>528.93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r>
              <w:rPr>
                <w:rFonts w:cs="Arial" w:hint="eastAsia"/>
                <w:color w:val="000000"/>
                <w:sz w:val="22"/>
              </w:rPr>
              <w:t>528.93</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二、政府性基金预算财政拨款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r>
              <w:rPr>
                <w:rFonts w:ascii="宋体" w:hAnsi="宋体" w:hint="eastAsia"/>
                <w:color w:val="000000"/>
                <w:sz w:val="22"/>
              </w:rPr>
              <w:t>151.53</w:t>
            </w: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二、外交支出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34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r>
              <w:rPr>
                <w:rFonts w:hint="eastAsia"/>
              </w:rPr>
              <w:t>三、国有资本经营财政拨款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3</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三、国防支出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35</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四、公共安全支出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36</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5</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五、教育支出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37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6</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六、科学技术支出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38</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七、文化旅游体育与传媒支出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39</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8</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八、社会保障和就业支出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40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9</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九、卫生健康支出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41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10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十、节能环保支出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42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r>
              <w:rPr>
                <w:rFonts w:cs="Arial" w:hint="eastAsia"/>
                <w:color w:val="000000"/>
                <w:sz w:val="22"/>
              </w:rPr>
              <w:t>3311.2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r>
              <w:rPr>
                <w:rFonts w:cs="Arial" w:hint="eastAsia"/>
                <w:color w:val="000000"/>
                <w:sz w:val="22"/>
              </w:rPr>
              <w:t>3311.2</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11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十一、城乡社区支出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43</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r>
              <w:rPr>
                <w:rFonts w:cs="Arial" w:hint="eastAsia"/>
                <w:color w:val="000000"/>
                <w:sz w:val="22"/>
              </w:rPr>
              <w:t>151.53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r>
              <w:rPr>
                <w:rFonts w:cs="Arial" w:hint="eastAsia"/>
                <w:color w:val="000000"/>
                <w:sz w:val="22"/>
              </w:rPr>
              <w:t>151.53</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12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十二、农林水支出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44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r>
              <w:rPr>
                <w:rFonts w:cs="Arial" w:hint="eastAsia"/>
                <w:color w:val="000000"/>
                <w:sz w:val="22"/>
              </w:rPr>
              <w:t>415.97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r>
              <w:rPr>
                <w:rFonts w:cs="Arial" w:hint="eastAsia"/>
                <w:color w:val="000000"/>
                <w:sz w:val="22"/>
              </w:rPr>
              <w:t>415.97</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13</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十三、交通运输支出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45</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14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十四、资源勘探工业信息等支出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46</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15</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十五、商业服务业等支出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47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16</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十六、金融支出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48</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17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十七、援助其他地区支出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49</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18</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Cs w:val="21"/>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Cs w:val="21"/>
              </w:rPr>
            </w:pPr>
            <w:r>
              <w:rPr>
                <w:rFonts w:hint="eastAsia"/>
              </w:rPr>
              <w:t>十八、自然资源海洋气象等支出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50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19</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十九、住房保障支出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51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20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二十、粮油物资储备支出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52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21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kern w:val="0"/>
                <w:sz w:val="20"/>
                <w:szCs w:val="20"/>
              </w:rPr>
            </w:pPr>
            <w:r>
              <w:rPr>
                <w:rFonts w:hint="eastAsia"/>
              </w:rPr>
              <w:t>二十一、国有资本经营预算支出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53</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22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Cs w:val="21"/>
              </w:rPr>
            </w:pPr>
            <w:r>
              <w:rPr>
                <w:rFonts w:hint="eastAsia"/>
              </w:rPr>
              <w:t>二十二、灾害防治及应急管理支出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54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23</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二十三、其他支出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55</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24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二十四、债务还本支出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56</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b/>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25</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textAlignment w:val="center"/>
              <w:rPr>
                <w:rFonts w:ascii="宋体" w:hAnsi="宋体"/>
                <w:b/>
                <w:color w:val="000000"/>
                <w:sz w:val="22"/>
              </w:rPr>
            </w:pPr>
            <w:r>
              <w:rPr>
                <w:rFonts w:hint="eastAsia"/>
              </w:rPr>
              <w:t>二十五、债务付息支出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57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26</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二十六、抗</w:t>
            </w:r>
            <w:proofErr w:type="gramStart"/>
            <w:r>
              <w:rPr>
                <w:rFonts w:hint="eastAsia"/>
              </w:rPr>
              <w:t>疫</w:t>
            </w:r>
            <w:proofErr w:type="gramEnd"/>
            <w:r>
              <w:rPr>
                <w:rFonts w:hint="eastAsia"/>
              </w:rPr>
              <w:t>特别国债安排的支出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58</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D102BF"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left"/>
              <w:textAlignment w:val="center"/>
              <w:rPr>
                <w:rFonts w:ascii="宋体" w:hAnsi="宋体"/>
                <w:color w:val="000000"/>
                <w:sz w:val="22"/>
              </w:rPr>
            </w:pPr>
            <w:r>
              <w:rPr>
                <w:rFonts w:hint="eastAsia"/>
              </w:rPr>
              <w:t>本年收入合计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27</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right"/>
              <w:rPr>
                <w:rFonts w:ascii="宋体" w:hAnsi="宋体"/>
                <w:color w:val="000000"/>
                <w:sz w:val="22"/>
              </w:rPr>
            </w:pPr>
            <w:r>
              <w:rPr>
                <w:rFonts w:ascii="宋体" w:hAnsi="宋体" w:hint="eastAsia"/>
                <w:color w:val="000000"/>
                <w:sz w:val="22"/>
              </w:rPr>
              <w:t>2833.33</w:t>
            </w: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jc w:val="left"/>
              <w:rPr>
                <w:rFonts w:ascii="宋体" w:hAnsi="宋体"/>
                <w:color w:val="000000"/>
                <w:sz w:val="22"/>
              </w:rPr>
            </w:pPr>
            <w:r>
              <w:rPr>
                <w:rFonts w:hint="eastAsia"/>
              </w:rPr>
              <w:t>本年支出合计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Default="00D102BF" w:rsidP="00D102BF">
            <w:pPr>
              <w:widowControl/>
              <w:jc w:val="center"/>
              <w:textAlignment w:val="center"/>
              <w:rPr>
                <w:rFonts w:ascii="宋体" w:hAnsi="宋体"/>
                <w:color w:val="000000"/>
                <w:sz w:val="22"/>
              </w:rPr>
            </w:pPr>
            <w:r>
              <w:rPr>
                <w:rFonts w:hint="eastAsia"/>
              </w:rPr>
              <w:t>59</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r>
              <w:rPr>
                <w:rFonts w:cs="Arial" w:hint="eastAsia"/>
                <w:color w:val="000000"/>
                <w:sz w:val="22"/>
              </w:rPr>
              <w:t>4407.63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r>
              <w:rPr>
                <w:rFonts w:cs="Arial" w:hint="eastAsia"/>
                <w:color w:val="000000"/>
                <w:sz w:val="22"/>
              </w:rPr>
              <w:t>4256.1</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r>
              <w:rPr>
                <w:rFonts w:cs="Arial" w:hint="eastAsia"/>
                <w:color w:val="000000"/>
                <w:sz w:val="22"/>
              </w:rPr>
              <w:t>151.53</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02BF" w:rsidRPr="008801B9" w:rsidRDefault="00D102BF" w:rsidP="00D102BF">
            <w:pPr>
              <w:jc w:val="right"/>
              <w:rPr>
                <w:rFonts w:cs="Arial"/>
                <w:color w:val="000000"/>
                <w:sz w:val="22"/>
              </w:rPr>
            </w:pPr>
          </w:p>
        </w:tc>
      </w:tr>
      <w:tr w:rsidR="00906758"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 w:val="22"/>
              </w:rPr>
            </w:pPr>
            <w:r>
              <w:rPr>
                <w:rFonts w:hint="eastAsia"/>
              </w:rPr>
              <w:t>年初财政拨款结转和结余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28</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D102BF" w:rsidP="00D102BF">
            <w:pPr>
              <w:jc w:val="right"/>
              <w:rPr>
                <w:rFonts w:ascii="宋体" w:hAnsi="宋体"/>
                <w:color w:val="000000"/>
                <w:sz w:val="22"/>
              </w:rPr>
            </w:pPr>
            <w:r>
              <w:rPr>
                <w:rFonts w:ascii="宋体" w:hAnsi="宋体" w:hint="eastAsia"/>
                <w:color w:val="000000"/>
                <w:sz w:val="22"/>
              </w:rPr>
              <w:t>2609.67</w:t>
            </w: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jc w:val="left"/>
              <w:rPr>
                <w:rFonts w:ascii="宋体" w:hAnsi="宋体"/>
                <w:color w:val="000000"/>
                <w:sz w:val="22"/>
              </w:rPr>
            </w:pPr>
            <w:r>
              <w:rPr>
                <w:rFonts w:hint="eastAsia"/>
              </w:rPr>
              <w:t>年末财政拨款结转和结余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60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D102BF">
            <w:pPr>
              <w:jc w:val="right"/>
              <w:rPr>
                <w:rFonts w:ascii="宋体" w:hAnsi="宋体"/>
                <w:color w:val="000000"/>
                <w:sz w:val="22"/>
              </w:rPr>
            </w:pPr>
            <w:r>
              <w:rPr>
                <w:rFonts w:ascii="宋体" w:hAnsi="宋体" w:hint="eastAsia"/>
                <w:color w:val="000000"/>
                <w:sz w:val="22"/>
              </w:rPr>
              <w:t>1035.37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D102BF">
            <w:pPr>
              <w:jc w:val="right"/>
              <w:rPr>
                <w:rFonts w:ascii="宋体" w:hAnsi="宋体"/>
                <w:color w:val="000000"/>
                <w:sz w:val="22"/>
              </w:rPr>
            </w:pPr>
            <w:r>
              <w:rPr>
                <w:rFonts w:ascii="宋体" w:hAnsi="宋体" w:hint="eastAsia"/>
                <w:color w:val="000000"/>
                <w:sz w:val="22"/>
              </w:rPr>
              <w:t>1035.37</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D102BF">
            <w:pPr>
              <w:jc w:val="right"/>
              <w:rPr>
                <w:rFonts w:ascii="宋体" w:hAnsi="宋体"/>
                <w:color w:val="000000"/>
                <w:sz w:val="22"/>
              </w:rPr>
            </w:pPr>
            <w:r>
              <w:rPr>
                <w:rFonts w:ascii="宋体" w:hAnsi="宋体" w:hint="eastAsia"/>
                <w:color w:val="000000"/>
                <w:sz w:val="22"/>
              </w:rPr>
              <w:t>151.53</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r>
      <w:tr w:rsidR="00906758"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jc w:val="left"/>
              <w:rPr>
                <w:rFonts w:ascii="宋体" w:hAnsi="宋体"/>
                <w:color w:val="000000"/>
                <w:sz w:val="22"/>
              </w:rPr>
            </w:pPr>
            <w:r>
              <w:rPr>
                <w:rFonts w:hint="eastAsia"/>
              </w:rPr>
              <w:t xml:space="preserve">  </w:t>
            </w:r>
            <w:r>
              <w:rPr>
                <w:rFonts w:hint="eastAsia"/>
              </w:rPr>
              <w:t>一般公共预算财政拨款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29</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D102BF">
            <w:pPr>
              <w:jc w:val="right"/>
              <w:rPr>
                <w:rFonts w:ascii="宋体" w:hAnsi="宋体"/>
                <w:color w:val="000000"/>
                <w:sz w:val="22"/>
              </w:rPr>
            </w:pPr>
            <w:r>
              <w:rPr>
                <w:rFonts w:ascii="宋体" w:hAnsi="宋体" w:hint="eastAsia"/>
                <w:color w:val="000000"/>
                <w:sz w:val="22"/>
              </w:rPr>
              <w:t>2609.67</w:t>
            </w: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left"/>
              <w:rPr>
                <w:rFonts w:ascii="宋体" w:hAnsi="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61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r>
      <w:tr w:rsidR="00906758"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ind w:firstLineChars="100" w:firstLine="210"/>
              <w:textAlignment w:val="center"/>
              <w:rPr>
                <w:rFonts w:ascii="宋体" w:hAnsi="宋体"/>
                <w:b/>
                <w:color w:val="000000"/>
                <w:sz w:val="22"/>
              </w:rPr>
            </w:pPr>
            <w:r>
              <w:rPr>
                <w:rFonts w:hint="eastAsia"/>
              </w:rPr>
              <w:t>政府性基金预算财政拨款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30</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center"/>
              <w:textAlignment w:val="center"/>
              <w:rPr>
                <w:rFonts w:ascii="宋体" w:hAnsi="宋体"/>
                <w:b/>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hint="eastAsia"/>
              </w:rPr>
              <w:t>62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r>
      <w:tr w:rsidR="00906758"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ind w:firstLineChars="100" w:firstLine="210"/>
              <w:textAlignment w:val="center"/>
              <w:rPr>
                <w:rFonts w:ascii="宋体" w:hAnsi="宋体"/>
                <w:b/>
                <w:color w:val="000000"/>
                <w:kern w:val="0"/>
                <w:sz w:val="22"/>
              </w:rPr>
            </w:pPr>
            <w:r>
              <w:rPr>
                <w:rFonts w:hint="eastAsia"/>
              </w:rPr>
              <w:t>国有资本经营预算财政拨款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kern w:val="0"/>
                <w:sz w:val="22"/>
              </w:rPr>
            </w:pPr>
            <w:r>
              <w:rPr>
                <w:rFonts w:hint="eastAsia"/>
              </w:rPr>
              <w:t>31</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widowControl/>
              <w:jc w:val="center"/>
              <w:textAlignment w:val="center"/>
              <w:rPr>
                <w:rFonts w:ascii="宋体" w:hAnsi="宋体"/>
                <w:b/>
                <w:color w:val="000000"/>
                <w:kern w:val="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kern w:val="0"/>
                <w:sz w:val="22"/>
              </w:rPr>
            </w:pPr>
            <w:r>
              <w:rPr>
                <w:rFonts w:hint="eastAsia"/>
              </w:rPr>
              <w:t>63</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r>
      <w:tr w:rsidR="00906758" w:rsidTr="00FC7489">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b/>
                <w:color w:val="000000"/>
                <w:kern w:val="0"/>
                <w:sz w:val="22"/>
              </w:rPr>
            </w:pPr>
            <w:r>
              <w:rPr>
                <w:rFonts w:hint="eastAsia"/>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kern w:val="0"/>
                <w:sz w:val="22"/>
              </w:rPr>
            </w:pPr>
            <w:r>
              <w:rPr>
                <w:rFonts w:hint="eastAsia"/>
              </w:rPr>
              <w:t>32</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D102BF">
            <w:pPr>
              <w:jc w:val="right"/>
              <w:rPr>
                <w:rFonts w:ascii="宋体" w:hAnsi="宋体"/>
                <w:color w:val="000000"/>
                <w:sz w:val="22"/>
              </w:rPr>
            </w:pPr>
            <w:r>
              <w:rPr>
                <w:rFonts w:ascii="宋体" w:hAnsi="宋体" w:hint="eastAsia"/>
                <w:color w:val="000000"/>
                <w:sz w:val="22"/>
              </w:rPr>
              <w:t>5443</w:t>
            </w:r>
          </w:p>
        </w:tc>
        <w:tc>
          <w:tcPr>
            <w:tcW w:w="3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b/>
                <w:color w:val="000000"/>
                <w:kern w:val="0"/>
                <w:sz w:val="22"/>
              </w:rPr>
            </w:pPr>
            <w:r>
              <w:rPr>
                <w:rFonts w:hint="eastAsia"/>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kern w:val="0"/>
                <w:sz w:val="22"/>
              </w:rPr>
            </w:pPr>
            <w:r>
              <w:rPr>
                <w:rFonts w:hint="eastAsia"/>
              </w:rPr>
              <w:t>64</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D102BF">
            <w:pPr>
              <w:jc w:val="right"/>
              <w:rPr>
                <w:rFonts w:ascii="宋体" w:hAnsi="宋体"/>
                <w:color w:val="000000"/>
                <w:sz w:val="22"/>
              </w:rPr>
            </w:pPr>
            <w:r>
              <w:rPr>
                <w:rFonts w:ascii="宋体" w:hAnsi="宋体" w:hint="eastAsia"/>
                <w:color w:val="000000"/>
                <w:sz w:val="22"/>
              </w:rPr>
              <w:t>5443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D102BF">
            <w:pPr>
              <w:jc w:val="right"/>
              <w:rPr>
                <w:rFonts w:ascii="宋体" w:hAnsi="宋体"/>
                <w:color w:val="000000"/>
                <w:sz w:val="22"/>
              </w:rPr>
            </w:pPr>
            <w:r>
              <w:rPr>
                <w:rFonts w:ascii="宋体" w:hAnsi="宋体" w:hint="eastAsia"/>
                <w:color w:val="000000"/>
                <w:sz w:val="22"/>
              </w:rPr>
              <w:t>5291.47</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D102BF">
            <w:pPr>
              <w:jc w:val="right"/>
              <w:rPr>
                <w:rFonts w:ascii="宋体" w:hAnsi="宋体"/>
                <w:color w:val="000000"/>
                <w:sz w:val="22"/>
              </w:rPr>
            </w:pPr>
            <w:r>
              <w:rPr>
                <w:rFonts w:ascii="宋体" w:hAnsi="宋体" w:hint="eastAsia"/>
                <w:color w:val="000000"/>
                <w:sz w:val="22"/>
              </w:rPr>
              <w:t>151.53</w:t>
            </w:r>
          </w:p>
        </w:tc>
        <w:tc>
          <w:tcPr>
            <w:tcW w:w="7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r>
      <w:tr w:rsidR="00906758">
        <w:trPr>
          <w:trHeight w:val="210"/>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kern w:val="0"/>
                <w:sz w:val="20"/>
                <w:szCs w:val="20"/>
              </w:rPr>
            </w:pPr>
            <w:r>
              <w:rPr>
                <w:rFonts w:ascii="宋体" w:hAnsi="宋体" w:hint="eastAsia"/>
                <w:color w:val="000000"/>
                <w:kern w:val="0"/>
                <w:sz w:val="20"/>
                <w:szCs w:val="20"/>
              </w:rPr>
              <w:t>注：本表反映部门（或单位）本年度一般公共预算财政拨款、政府性基金预算财政拨款和国有资本经营预算财政拨款的总收支和年末结转结余情况。</w:t>
            </w:r>
            <w:r>
              <w:rPr>
                <w:rFonts w:ascii="宋体" w:hAnsi="宋体" w:hint="eastAsia"/>
                <w:color w:val="000000"/>
                <w:kern w:val="0"/>
                <w:sz w:val="20"/>
                <w:szCs w:val="20"/>
              </w:rPr>
              <w:tab/>
            </w:r>
            <w:r>
              <w:rPr>
                <w:rFonts w:ascii="宋体" w:hAnsi="宋体" w:hint="eastAsia"/>
                <w:color w:val="000000"/>
                <w:kern w:val="0"/>
                <w:sz w:val="20"/>
                <w:szCs w:val="20"/>
              </w:rPr>
              <w:tab/>
            </w:r>
            <w:r>
              <w:rPr>
                <w:rFonts w:ascii="宋体" w:hAnsi="宋体" w:hint="eastAsia"/>
                <w:color w:val="000000"/>
                <w:kern w:val="0"/>
                <w:sz w:val="20"/>
                <w:szCs w:val="20"/>
              </w:rPr>
              <w:tab/>
            </w:r>
            <w:r>
              <w:rPr>
                <w:rFonts w:ascii="宋体" w:hAnsi="宋体" w:hint="eastAsia"/>
                <w:color w:val="000000"/>
                <w:kern w:val="0"/>
                <w:sz w:val="20"/>
                <w:szCs w:val="20"/>
              </w:rPr>
              <w:tab/>
            </w:r>
            <w:r>
              <w:rPr>
                <w:rFonts w:ascii="宋体" w:hAnsi="宋体" w:hint="eastAsia"/>
                <w:color w:val="000000"/>
                <w:kern w:val="0"/>
                <w:sz w:val="20"/>
                <w:szCs w:val="20"/>
              </w:rPr>
              <w:tab/>
            </w:r>
            <w:r>
              <w:rPr>
                <w:rFonts w:ascii="宋体" w:hAnsi="宋体" w:hint="eastAsia"/>
                <w:color w:val="000000"/>
                <w:kern w:val="0"/>
                <w:sz w:val="20"/>
                <w:szCs w:val="20"/>
              </w:rPr>
              <w:tab/>
            </w:r>
            <w:r>
              <w:rPr>
                <w:rFonts w:ascii="宋体" w:hAnsi="宋体" w:hint="eastAsia"/>
                <w:color w:val="000000"/>
                <w:kern w:val="0"/>
                <w:sz w:val="20"/>
                <w:szCs w:val="20"/>
              </w:rPr>
              <w:tab/>
            </w:r>
          </w:p>
        </w:tc>
      </w:tr>
    </w:tbl>
    <w:p w:rsidR="00906758" w:rsidRDefault="00906758">
      <w:pPr>
        <w:widowControl/>
        <w:jc w:val="left"/>
        <w:textAlignment w:val="center"/>
        <w:rPr>
          <w:rFonts w:ascii="宋体" w:hAnsi="宋体"/>
          <w:color w:val="000000"/>
          <w:kern w:val="0"/>
          <w:sz w:val="20"/>
          <w:szCs w:val="20"/>
        </w:rPr>
      </w:pPr>
    </w:p>
    <w:tbl>
      <w:tblPr>
        <w:tblW w:w="9600" w:type="dxa"/>
        <w:jc w:val="center"/>
        <w:tblLayout w:type="fixed"/>
        <w:tblCellMar>
          <w:left w:w="0" w:type="dxa"/>
          <w:right w:w="0" w:type="dxa"/>
        </w:tblCellMar>
        <w:tblLook w:val="04A0" w:firstRow="1" w:lastRow="0" w:firstColumn="1" w:lastColumn="0" w:noHBand="0" w:noVBand="1"/>
      </w:tblPr>
      <w:tblGrid>
        <w:gridCol w:w="1125"/>
        <w:gridCol w:w="90"/>
        <w:gridCol w:w="90"/>
        <w:gridCol w:w="2759"/>
        <w:gridCol w:w="1559"/>
        <w:gridCol w:w="1843"/>
        <w:gridCol w:w="1688"/>
        <w:gridCol w:w="446"/>
      </w:tblGrid>
      <w:tr w:rsidR="00906758">
        <w:trPr>
          <w:gridAfter w:val="1"/>
          <w:wAfter w:w="446" w:type="dxa"/>
          <w:trHeight w:val="90"/>
          <w:jc w:val="center"/>
        </w:trPr>
        <w:tc>
          <w:tcPr>
            <w:tcW w:w="9154" w:type="dxa"/>
            <w:gridSpan w:val="7"/>
            <w:tcBorders>
              <w:top w:val="nil"/>
              <w:left w:val="nil"/>
              <w:bottom w:val="nil"/>
              <w:right w:val="nil"/>
            </w:tcBorders>
            <w:shd w:val="clear" w:color="auto" w:fill="auto"/>
            <w:noWrap/>
            <w:tcMar>
              <w:top w:w="15" w:type="dxa"/>
              <w:left w:w="15" w:type="dxa"/>
              <w:right w:w="15" w:type="dxa"/>
            </w:tcMar>
            <w:vAlign w:val="center"/>
          </w:tcPr>
          <w:p w:rsidR="00906758" w:rsidRDefault="00906758">
            <w:pPr>
              <w:widowControl/>
              <w:jc w:val="left"/>
              <w:textAlignment w:val="center"/>
              <w:rPr>
                <w:rFonts w:ascii="宋体" w:hAnsi="宋体"/>
                <w:color w:val="000000"/>
                <w:kern w:val="0"/>
                <w:sz w:val="20"/>
                <w:szCs w:val="20"/>
              </w:rPr>
            </w:pPr>
          </w:p>
          <w:p w:rsidR="00906758" w:rsidRDefault="00906758">
            <w:pPr>
              <w:widowControl/>
              <w:jc w:val="left"/>
              <w:textAlignment w:val="center"/>
              <w:rPr>
                <w:rFonts w:ascii="宋体" w:hAnsi="宋体"/>
                <w:color w:val="000000"/>
                <w:kern w:val="0"/>
                <w:sz w:val="20"/>
                <w:szCs w:val="20"/>
              </w:rPr>
            </w:pPr>
          </w:p>
        </w:tc>
      </w:tr>
      <w:tr w:rsidR="00906758">
        <w:trPr>
          <w:trHeight w:val="600"/>
          <w:jc w:val="center"/>
        </w:trPr>
        <w:tc>
          <w:tcPr>
            <w:tcW w:w="9600" w:type="dxa"/>
            <w:gridSpan w:val="8"/>
            <w:tcBorders>
              <w:top w:val="nil"/>
              <w:left w:val="nil"/>
              <w:bottom w:val="nil"/>
              <w:right w:val="nil"/>
            </w:tcBorders>
            <w:shd w:val="clear" w:color="auto" w:fill="auto"/>
            <w:noWrap/>
            <w:tcMar>
              <w:top w:w="15" w:type="dxa"/>
              <w:left w:w="15" w:type="dxa"/>
              <w:right w:w="15" w:type="dxa"/>
            </w:tcMar>
            <w:vAlign w:val="center"/>
          </w:tcPr>
          <w:p w:rsidR="00906758" w:rsidRDefault="000F4A84">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一般公共预算财政拨款支出决算表</w:t>
            </w:r>
          </w:p>
        </w:tc>
      </w:tr>
      <w:tr w:rsidR="00906758" w:rsidTr="00F52D42">
        <w:trPr>
          <w:trHeight w:val="255"/>
          <w:jc w:val="center"/>
        </w:trPr>
        <w:tc>
          <w:tcPr>
            <w:tcW w:w="1125"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2759"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3977" w:type="dxa"/>
            <w:gridSpan w:val="3"/>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sz w:val="20"/>
                <w:szCs w:val="20"/>
              </w:rPr>
            </w:pPr>
            <w:r>
              <w:rPr>
                <w:rFonts w:ascii="宋体" w:hAnsi="宋体" w:hint="eastAsia"/>
                <w:color w:val="000000"/>
                <w:kern w:val="0"/>
                <w:sz w:val="20"/>
                <w:szCs w:val="20"/>
              </w:rPr>
              <w:t>公开05表</w:t>
            </w:r>
          </w:p>
        </w:tc>
      </w:tr>
      <w:tr w:rsidR="00F52D42" w:rsidTr="00F52D42">
        <w:trPr>
          <w:trHeight w:val="255"/>
          <w:jc w:val="center"/>
        </w:trPr>
        <w:tc>
          <w:tcPr>
            <w:tcW w:w="5623" w:type="dxa"/>
            <w:gridSpan w:val="5"/>
            <w:tcBorders>
              <w:top w:val="nil"/>
              <w:left w:val="nil"/>
              <w:bottom w:val="nil"/>
              <w:right w:val="nil"/>
            </w:tcBorders>
            <w:shd w:val="clear" w:color="auto" w:fill="auto"/>
            <w:noWrap/>
            <w:tcMar>
              <w:top w:w="15" w:type="dxa"/>
              <w:left w:w="15" w:type="dxa"/>
              <w:right w:w="15" w:type="dxa"/>
            </w:tcMar>
            <w:vAlign w:val="bottom"/>
          </w:tcPr>
          <w:p w:rsidR="00F52D42" w:rsidRDefault="00F52D42">
            <w:pPr>
              <w:rPr>
                <w:rFonts w:ascii="Arial" w:hAnsi="Arial" w:cs="Arial"/>
                <w:color w:val="000000"/>
                <w:sz w:val="20"/>
                <w:szCs w:val="20"/>
              </w:rPr>
            </w:pPr>
            <w:r>
              <w:rPr>
                <w:rFonts w:ascii="宋体" w:hAnsi="宋体" w:hint="eastAsia"/>
                <w:color w:val="000000"/>
                <w:kern w:val="0"/>
                <w:sz w:val="20"/>
                <w:szCs w:val="20"/>
              </w:rPr>
              <w:t>部门：丰宁满族自治</w:t>
            </w:r>
            <w:r w:rsidR="00D102BF">
              <w:rPr>
                <w:rFonts w:ascii="宋体" w:hAnsi="宋体" w:hint="eastAsia"/>
                <w:color w:val="000000"/>
                <w:kern w:val="0"/>
                <w:sz w:val="20"/>
                <w:szCs w:val="20"/>
              </w:rPr>
              <w:t>县</w:t>
            </w:r>
            <w:r>
              <w:rPr>
                <w:rFonts w:ascii="宋体" w:hAnsi="宋体" w:hint="eastAsia"/>
                <w:color w:val="000000"/>
                <w:kern w:val="0"/>
                <w:sz w:val="20"/>
                <w:szCs w:val="20"/>
              </w:rPr>
              <w:t>人</w:t>
            </w:r>
            <w:r w:rsidR="00D102BF">
              <w:rPr>
                <w:rFonts w:ascii="宋体" w:hAnsi="宋体" w:hint="eastAsia"/>
                <w:color w:val="000000"/>
                <w:kern w:val="0"/>
                <w:sz w:val="20"/>
                <w:szCs w:val="20"/>
              </w:rPr>
              <w:t>居环境整治</w:t>
            </w:r>
            <w:r>
              <w:rPr>
                <w:rFonts w:ascii="宋体" w:hAnsi="宋体" w:hint="eastAsia"/>
                <w:color w:val="000000"/>
                <w:kern w:val="0"/>
                <w:sz w:val="20"/>
                <w:szCs w:val="20"/>
              </w:rPr>
              <w:t>办公室</w:t>
            </w:r>
          </w:p>
        </w:tc>
        <w:tc>
          <w:tcPr>
            <w:tcW w:w="3977" w:type="dxa"/>
            <w:gridSpan w:val="3"/>
            <w:tcBorders>
              <w:top w:val="nil"/>
              <w:left w:val="nil"/>
              <w:bottom w:val="nil"/>
              <w:right w:val="nil"/>
            </w:tcBorders>
            <w:shd w:val="clear" w:color="auto" w:fill="auto"/>
            <w:noWrap/>
            <w:tcMar>
              <w:top w:w="15" w:type="dxa"/>
              <w:left w:w="15" w:type="dxa"/>
              <w:right w:w="15" w:type="dxa"/>
            </w:tcMar>
            <w:vAlign w:val="bottom"/>
          </w:tcPr>
          <w:p w:rsidR="00F52D42" w:rsidRDefault="00F52D42">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906758" w:rsidTr="00C00E00">
        <w:trPr>
          <w:trHeight w:val="841"/>
          <w:jc w:val="center"/>
        </w:trPr>
        <w:tc>
          <w:tcPr>
            <w:tcW w:w="40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项目</w:t>
            </w:r>
          </w:p>
        </w:tc>
        <w:tc>
          <w:tcPr>
            <w:tcW w:w="5536"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本年支出</w:t>
            </w:r>
          </w:p>
        </w:tc>
      </w:tr>
      <w:tr w:rsidR="00906758" w:rsidTr="00C00E00">
        <w:trPr>
          <w:trHeight w:val="312"/>
          <w:jc w:val="center"/>
        </w:trPr>
        <w:tc>
          <w:tcPr>
            <w:tcW w:w="13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功能分类科目编码</w:t>
            </w:r>
          </w:p>
        </w:tc>
        <w:tc>
          <w:tcPr>
            <w:tcW w:w="275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15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小计</w:t>
            </w:r>
          </w:p>
        </w:tc>
        <w:tc>
          <w:tcPr>
            <w:tcW w:w="184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基本支出</w:t>
            </w:r>
          </w:p>
        </w:tc>
        <w:tc>
          <w:tcPr>
            <w:tcW w:w="2134"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项目支出</w:t>
            </w:r>
          </w:p>
        </w:tc>
      </w:tr>
      <w:tr w:rsidR="00906758" w:rsidTr="00C00E00">
        <w:trPr>
          <w:trHeight w:val="312"/>
          <w:jc w:val="center"/>
        </w:trPr>
        <w:tc>
          <w:tcPr>
            <w:tcW w:w="13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27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center"/>
              <w:rPr>
                <w:rFonts w:ascii="宋体" w:hAnsi="宋体"/>
                <w:color w:val="000000"/>
                <w:sz w:val="22"/>
              </w:rPr>
            </w:pPr>
          </w:p>
        </w:tc>
        <w:tc>
          <w:tcPr>
            <w:tcW w:w="15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84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2134"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906758" w:rsidTr="00C00E00">
        <w:trPr>
          <w:trHeight w:val="312"/>
          <w:jc w:val="center"/>
        </w:trPr>
        <w:tc>
          <w:tcPr>
            <w:tcW w:w="13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27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center"/>
              <w:rPr>
                <w:rFonts w:ascii="宋体" w:hAnsi="宋体"/>
                <w:color w:val="000000"/>
                <w:sz w:val="22"/>
              </w:rPr>
            </w:pPr>
          </w:p>
        </w:tc>
        <w:tc>
          <w:tcPr>
            <w:tcW w:w="15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84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2134"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906758" w:rsidTr="00C00E00">
        <w:trPr>
          <w:trHeight w:val="308"/>
          <w:jc w:val="center"/>
        </w:trPr>
        <w:tc>
          <w:tcPr>
            <w:tcW w:w="40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栏次</w:t>
            </w:r>
          </w:p>
        </w:tc>
        <w:tc>
          <w:tcPr>
            <w:tcW w:w="1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2</w:t>
            </w:r>
          </w:p>
        </w:tc>
        <w:tc>
          <w:tcPr>
            <w:tcW w:w="2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3</w:t>
            </w:r>
          </w:p>
        </w:tc>
      </w:tr>
      <w:tr w:rsidR="00906758" w:rsidTr="00C00E00">
        <w:trPr>
          <w:trHeight w:val="308"/>
          <w:jc w:val="center"/>
        </w:trPr>
        <w:tc>
          <w:tcPr>
            <w:tcW w:w="40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合计</w:t>
            </w:r>
          </w:p>
        </w:tc>
        <w:tc>
          <w:tcPr>
            <w:tcW w:w="1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6244D">
            <w:pPr>
              <w:jc w:val="right"/>
              <w:rPr>
                <w:rFonts w:ascii="宋体" w:hAnsi="宋体"/>
                <w:b/>
                <w:color w:val="000000"/>
                <w:sz w:val="22"/>
              </w:rPr>
            </w:pPr>
            <w:r>
              <w:rPr>
                <w:rFonts w:ascii="宋体" w:hAnsi="宋体" w:hint="eastAsia"/>
                <w:b/>
                <w:color w:val="000000"/>
                <w:sz w:val="22"/>
              </w:rPr>
              <w:t>4256.1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6244D">
            <w:pPr>
              <w:jc w:val="right"/>
              <w:rPr>
                <w:rFonts w:ascii="宋体" w:hAnsi="宋体"/>
                <w:b/>
                <w:color w:val="000000"/>
                <w:sz w:val="22"/>
              </w:rPr>
            </w:pPr>
            <w:r>
              <w:rPr>
                <w:rFonts w:ascii="宋体" w:hAnsi="宋体" w:hint="eastAsia"/>
                <w:b/>
                <w:color w:val="000000"/>
                <w:sz w:val="22"/>
              </w:rPr>
              <w:t>43.32</w:t>
            </w:r>
          </w:p>
        </w:tc>
        <w:tc>
          <w:tcPr>
            <w:tcW w:w="2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6244D">
            <w:pPr>
              <w:jc w:val="right"/>
              <w:rPr>
                <w:rFonts w:ascii="宋体" w:hAnsi="宋体"/>
                <w:b/>
                <w:color w:val="000000"/>
                <w:sz w:val="22"/>
              </w:rPr>
            </w:pPr>
            <w:r>
              <w:rPr>
                <w:rFonts w:ascii="宋体" w:hAnsi="宋体" w:hint="eastAsia"/>
                <w:b/>
                <w:color w:val="000000"/>
                <w:sz w:val="22"/>
              </w:rPr>
              <w:t>4212.78</w:t>
            </w:r>
          </w:p>
        </w:tc>
      </w:tr>
      <w:tr w:rsidR="003D29BF" w:rsidTr="00C00E00">
        <w:trPr>
          <w:trHeight w:val="308"/>
          <w:jc w:val="center"/>
        </w:trPr>
        <w:tc>
          <w:tcPr>
            <w:tcW w:w="13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201</w:t>
            </w:r>
          </w:p>
        </w:tc>
        <w:tc>
          <w:tcPr>
            <w:tcW w:w="27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color w:val="000000"/>
                <w:sz w:val="22"/>
              </w:rPr>
              <w:t>一般公共服务支出</w:t>
            </w:r>
          </w:p>
        </w:tc>
        <w:tc>
          <w:tcPr>
            <w:tcW w:w="1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528.93</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43.32</w:t>
            </w:r>
          </w:p>
        </w:tc>
        <w:tc>
          <w:tcPr>
            <w:tcW w:w="2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485.61</w:t>
            </w:r>
          </w:p>
        </w:tc>
      </w:tr>
      <w:tr w:rsidR="003D29BF" w:rsidTr="00C00E00">
        <w:trPr>
          <w:trHeight w:val="308"/>
          <w:jc w:val="center"/>
        </w:trPr>
        <w:tc>
          <w:tcPr>
            <w:tcW w:w="13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20103</w:t>
            </w:r>
          </w:p>
        </w:tc>
        <w:tc>
          <w:tcPr>
            <w:tcW w:w="27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color w:val="000000"/>
                <w:sz w:val="22"/>
              </w:rPr>
              <w:t>政府办公室及相关机构事务</w:t>
            </w:r>
          </w:p>
        </w:tc>
        <w:tc>
          <w:tcPr>
            <w:tcW w:w="1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406.61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43.32</w:t>
            </w:r>
          </w:p>
        </w:tc>
        <w:tc>
          <w:tcPr>
            <w:tcW w:w="2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363.29</w:t>
            </w:r>
          </w:p>
        </w:tc>
      </w:tr>
      <w:tr w:rsidR="003D29BF" w:rsidTr="00C00E00">
        <w:trPr>
          <w:trHeight w:val="308"/>
          <w:jc w:val="center"/>
        </w:trPr>
        <w:tc>
          <w:tcPr>
            <w:tcW w:w="13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2010301</w:t>
            </w:r>
          </w:p>
        </w:tc>
        <w:tc>
          <w:tcPr>
            <w:tcW w:w="27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color w:val="000000"/>
                <w:sz w:val="22"/>
              </w:rPr>
              <w:t>行政运行</w:t>
            </w:r>
          </w:p>
        </w:tc>
        <w:tc>
          <w:tcPr>
            <w:tcW w:w="1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406.61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43.32</w:t>
            </w:r>
          </w:p>
        </w:tc>
        <w:tc>
          <w:tcPr>
            <w:tcW w:w="2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363.29</w:t>
            </w:r>
          </w:p>
        </w:tc>
      </w:tr>
      <w:tr w:rsidR="003D29BF" w:rsidTr="00C00E00">
        <w:trPr>
          <w:trHeight w:val="308"/>
          <w:jc w:val="center"/>
        </w:trPr>
        <w:tc>
          <w:tcPr>
            <w:tcW w:w="13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20131</w:t>
            </w:r>
          </w:p>
        </w:tc>
        <w:tc>
          <w:tcPr>
            <w:tcW w:w="27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412977">
              <w:rPr>
                <w:rFonts w:ascii="宋体" w:hAnsi="宋体" w:hint="eastAsia"/>
                <w:color w:val="000000"/>
                <w:sz w:val="22"/>
              </w:rPr>
              <w:t>党委办公厅（室）及相关机构事务</w:t>
            </w:r>
          </w:p>
        </w:tc>
        <w:tc>
          <w:tcPr>
            <w:tcW w:w="1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122.32</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122.32</w:t>
            </w:r>
          </w:p>
        </w:tc>
      </w:tr>
      <w:tr w:rsidR="003D29BF" w:rsidTr="00C00E00">
        <w:trPr>
          <w:trHeight w:val="308"/>
          <w:jc w:val="center"/>
        </w:trPr>
        <w:tc>
          <w:tcPr>
            <w:tcW w:w="1305" w:type="dxa"/>
            <w:gridSpan w:val="3"/>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2013105</w:t>
            </w:r>
          </w:p>
        </w:tc>
        <w:tc>
          <w:tcPr>
            <w:tcW w:w="275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412977">
              <w:rPr>
                <w:rFonts w:ascii="宋体" w:hAnsi="宋体" w:hint="eastAsia"/>
                <w:color w:val="000000"/>
                <w:sz w:val="22"/>
              </w:rPr>
              <w:t>专项业务</w:t>
            </w:r>
          </w:p>
        </w:tc>
        <w:tc>
          <w:tcPr>
            <w:tcW w:w="155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122.32</w:t>
            </w:r>
          </w:p>
        </w:tc>
        <w:tc>
          <w:tcPr>
            <w:tcW w:w="1843"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122.32</w:t>
            </w:r>
          </w:p>
        </w:tc>
      </w:tr>
      <w:tr w:rsidR="003D29BF" w:rsidTr="00C00E00">
        <w:trPr>
          <w:trHeight w:val="308"/>
          <w:jc w:val="center"/>
        </w:trPr>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211</w:t>
            </w:r>
          </w:p>
        </w:tc>
        <w:tc>
          <w:tcPr>
            <w:tcW w:w="27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B24F9B">
              <w:rPr>
                <w:rFonts w:ascii="宋体" w:hAnsi="宋体" w:hint="eastAsia"/>
                <w:color w:val="000000"/>
                <w:sz w:val="22"/>
              </w:rPr>
              <w:t>节能环保支出</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3311.2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3311.2</w:t>
            </w:r>
          </w:p>
        </w:tc>
      </w:tr>
      <w:tr w:rsidR="003D29BF" w:rsidTr="00C00E00">
        <w:trPr>
          <w:trHeight w:val="308"/>
          <w:jc w:val="center"/>
        </w:trPr>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21104</w:t>
            </w:r>
          </w:p>
        </w:tc>
        <w:tc>
          <w:tcPr>
            <w:tcW w:w="27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B24F9B">
              <w:rPr>
                <w:rFonts w:ascii="宋体" w:hAnsi="宋体" w:hint="eastAsia"/>
                <w:color w:val="000000"/>
                <w:sz w:val="22"/>
              </w:rPr>
              <w:t>自然生态保护</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3311.2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3311.2</w:t>
            </w:r>
          </w:p>
        </w:tc>
      </w:tr>
      <w:tr w:rsidR="003D29BF" w:rsidTr="00C00E00">
        <w:trPr>
          <w:trHeight w:val="308"/>
          <w:jc w:val="center"/>
        </w:trPr>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2110402</w:t>
            </w:r>
          </w:p>
        </w:tc>
        <w:tc>
          <w:tcPr>
            <w:tcW w:w="27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B24F9B">
              <w:rPr>
                <w:rFonts w:ascii="宋体" w:hAnsi="宋体" w:hint="eastAsia"/>
                <w:color w:val="000000"/>
                <w:sz w:val="22"/>
              </w:rPr>
              <w:t>农村环境保护</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3311.2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3311.2</w:t>
            </w:r>
          </w:p>
        </w:tc>
      </w:tr>
      <w:tr w:rsidR="003D29BF" w:rsidTr="00C00E00">
        <w:trPr>
          <w:trHeight w:val="308"/>
          <w:jc w:val="center"/>
        </w:trPr>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213</w:t>
            </w:r>
          </w:p>
        </w:tc>
        <w:tc>
          <w:tcPr>
            <w:tcW w:w="27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B24F9B">
              <w:rPr>
                <w:rFonts w:ascii="宋体" w:hAnsi="宋体" w:hint="eastAsia"/>
                <w:color w:val="000000"/>
                <w:sz w:val="22"/>
              </w:rPr>
              <w:t>农林水支出</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415.97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415.97</w:t>
            </w:r>
          </w:p>
        </w:tc>
      </w:tr>
      <w:tr w:rsidR="003D29BF" w:rsidTr="00C00E00">
        <w:trPr>
          <w:trHeight w:val="308"/>
          <w:jc w:val="center"/>
        </w:trPr>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21301</w:t>
            </w:r>
          </w:p>
        </w:tc>
        <w:tc>
          <w:tcPr>
            <w:tcW w:w="27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B24F9B">
              <w:rPr>
                <w:rFonts w:ascii="宋体" w:hAnsi="宋体" w:hint="eastAsia"/>
                <w:color w:val="000000"/>
                <w:sz w:val="22"/>
              </w:rPr>
              <w:t>农业农村</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163.34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163.34</w:t>
            </w:r>
          </w:p>
        </w:tc>
      </w:tr>
      <w:tr w:rsidR="003D29BF" w:rsidTr="00C00E00">
        <w:trPr>
          <w:trHeight w:val="308"/>
          <w:jc w:val="center"/>
        </w:trPr>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2130126</w:t>
            </w:r>
          </w:p>
        </w:tc>
        <w:tc>
          <w:tcPr>
            <w:tcW w:w="27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B24F9B">
              <w:rPr>
                <w:rFonts w:ascii="宋体" w:hAnsi="宋体" w:hint="eastAsia"/>
                <w:color w:val="000000"/>
                <w:sz w:val="22"/>
              </w:rPr>
              <w:t>农村社会事业</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163.34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163.34</w:t>
            </w:r>
          </w:p>
        </w:tc>
      </w:tr>
      <w:tr w:rsidR="003D29BF" w:rsidTr="00C00E00">
        <w:trPr>
          <w:trHeight w:val="308"/>
          <w:jc w:val="center"/>
        </w:trPr>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21305</w:t>
            </w:r>
          </w:p>
        </w:tc>
        <w:tc>
          <w:tcPr>
            <w:tcW w:w="27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DE5183">
              <w:rPr>
                <w:rFonts w:ascii="宋体" w:hAnsi="宋体" w:hint="eastAsia"/>
                <w:color w:val="000000"/>
                <w:sz w:val="22"/>
              </w:rPr>
              <w:t>扶贫</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78.52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78.52</w:t>
            </w:r>
          </w:p>
        </w:tc>
      </w:tr>
      <w:tr w:rsidR="003D29BF" w:rsidTr="00C00E00">
        <w:trPr>
          <w:trHeight w:val="308"/>
          <w:jc w:val="center"/>
        </w:trPr>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2130504</w:t>
            </w:r>
          </w:p>
        </w:tc>
        <w:tc>
          <w:tcPr>
            <w:tcW w:w="27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DE5183">
              <w:rPr>
                <w:rFonts w:ascii="宋体" w:hAnsi="宋体" w:hint="eastAsia"/>
                <w:color w:val="000000"/>
                <w:sz w:val="22"/>
              </w:rPr>
              <w:t>农村基础设施建设</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78.52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78.52</w:t>
            </w:r>
          </w:p>
        </w:tc>
      </w:tr>
      <w:tr w:rsidR="003D29BF" w:rsidTr="00C00E00">
        <w:trPr>
          <w:trHeight w:val="308"/>
          <w:jc w:val="center"/>
        </w:trPr>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21307</w:t>
            </w:r>
          </w:p>
        </w:tc>
        <w:tc>
          <w:tcPr>
            <w:tcW w:w="27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B24F9B">
              <w:rPr>
                <w:rFonts w:ascii="宋体" w:hAnsi="宋体" w:hint="eastAsia"/>
                <w:color w:val="000000"/>
                <w:sz w:val="22"/>
              </w:rPr>
              <w:t>农村综合改革</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174.11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174.11</w:t>
            </w:r>
          </w:p>
        </w:tc>
      </w:tr>
      <w:tr w:rsidR="003D29BF" w:rsidTr="00C00E00">
        <w:trPr>
          <w:trHeight w:val="308"/>
          <w:jc w:val="center"/>
        </w:trPr>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Pr>
                <w:rFonts w:ascii="宋体" w:hAnsi="宋体" w:hint="eastAsia"/>
                <w:color w:val="000000"/>
                <w:sz w:val="22"/>
              </w:rPr>
              <w:t>2130799</w:t>
            </w:r>
          </w:p>
        </w:tc>
        <w:tc>
          <w:tcPr>
            <w:tcW w:w="27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left"/>
              <w:rPr>
                <w:rFonts w:ascii="宋体" w:hAnsi="宋体"/>
                <w:color w:val="000000"/>
                <w:sz w:val="22"/>
              </w:rPr>
            </w:pPr>
            <w:r w:rsidRPr="00B24F9B">
              <w:rPr>
                <w:rFonts w:ascii="宋体" w:hAnsi="宋体" w:hint="eastAsia"/>
                <w:color w:val="000000"/>
                <w:sz w:val="22"/>
              </w:rPr>
              <w:t>其他农村综合改革支出</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174.11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29BF" w:rsidRDefault="003D29BF" w:rsidP="00346D34">
            <w:pPr>
              <w:jc w:val="right"/>
              <w:rPr>
                <w:rFonts w:ascii="宋体" w:hAnsi="宋体"/>
                <w:color w:val="000000"/>
                <w:sz w:val="22"/>
              </w:rPr>
            </w:pPr>
            <w:r>
              <w:rPr>
                <w:rFonts w:ascii="宋体" w:hAnsi="宋体" w:hint="eastAsia"/>
                <w:color w:val="000000"/>
                <w:sz w:val="22"/>
              </w:rPr>
              <w:t>174.11</w:t>
            </w:r>
          </w:p>
        </w:tc>
      </w:tr>
      <w:tr w:rsidR="00C00E00">
        <w:trPr>
          <w:trHeight w:val="308"/>
          <w:jc w:val="center"/>
        </w:trPr>
        <w:tc>
          <w:tcPr>
            <w:tcW w:w="9600" w:type="dxa"/>
            <w:gridSpan w:val="8"/>
            <w:tcBorders>
              <w:top w:val="single" w:sz="4" w:space="0" w:color="auto"/>
              <w:left w:val="nil"/>
              <w:bottom w:val="nil"/>
              <w:right w:val="nil"/>
            </w:tcBorders>
            <w:shd w:val="clear" w:color="auto" w:fill="auto"/>
            <w:noWrap/>
            <w:tcMar>
              <w:top w:w="15" w:type="dxa"/>
              <w:left w:w="15" w:type="dxa"/>
              <w:right w:w="15" w:type="dxa"/>
            </w:tcMar>
            <w:vAlign w:val="center"/>
          </w:tcPr>
          <w:p w:rsidR="00C00E00" w:rsidRDefault="00C00E00">
            <w:pPr>
              <w:tabs>
                <w:tab w:val="left" w:pos="218"/>
              </w:tabs>
              <w:jc w:val="left"/>
              <w:rPr>
                <w:rFonts w:ascii="宋体" w:hAnsi="宋体"/>
                <w:color w:val="000000"/>
                <w:sz w:val="22"/>
              </w:rPr>
            </w:pPr>
            <w:r>
              <w:rPr>
                <w:rFonts w:ascii="宋体" w:hAnsi="宋体" w:hint="eastAsia"/>
                <w:color w:val="000000"/>
                <w:sz w:val="22"/>
              </w:rPr>
              <w:t>注：本表反映部门（或单位）本年度一般公共预算财政拨款支出情况。</w:t>
            </w:r>
          </w:p>
        </w:tc>
      </w:tr>
    </w:tbl>
    <w:p w:rsidR="00906758" w:rsidRDefault="000F4A84">
      <w:r>
        <w:br w:type="page"/>
      </w:r>
    </w:p>
    <w:tbl>
      <w:tblPr>
        <w:tblW w:w="10000" w:type="dxa"/>
        <w:jc w:val="center"/>
        <w:tblLayout w:type="fixed"/>
        <w:tblCellMar>
          <w:left w:w="0" w:type="dxa"/>
          <w:right w:w="0" w:type="dxa"/>
        </w:tblCellMar>
        <w:tblLook w:val="04A0" w:firstRow="1" w:lastRow="0" w:firstColumn="1" w:lastColumn="0" w:noHBand="0" w:noVBand="1"/>
      </w:tblPr>
      <w:tblGrid>
        <w:gridCol w:w="896"/>
        <w:gridCol w:w="1932"/>
        <w:gridCol w:w="783"/>
        <w:gridCol w:w="655"/>
        <w:gridCol w:w="1599"/>
        <w:gridCol w:w="768"/>
        <w:gridCol w:w="744"/>
        <w:gridCol w:w="1891"/>
        <w:gridCol w:w="732"/>
      </w:tblGrid>
      <w:tr w:rsidR="00906758">
        <w:trPr>
          <w:trHeight w:val="55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906758" w:rsidRDefault="000F4A84">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一般公共预算财政拨款基本支出决算明细表</w:t>
            </w:r>
          </w:p>
        </w:tc>
      </w:tr>
      <w:tr w:rsidR="00906758">
        <w:trPr>
          <w:trHeight w:val="165"/>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906758" w:rsidRDefault="00906758">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906758" w:rsidRDefault="00906758">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sz w:val="18"/>
                <w:szCs w:val="18"/>
              </w:rPr>
            </w:pPr>
            <w:r>
              <w:rPr>
                <w:rFonts w:ascii="宋体" w:hAnsi="宋体" w:hint="eastAsia"/>
                <w:color w:val="000000"/>
                <w:kern w:val="0"/>
                <w:sz w:val="18"/>
                <w:szCs w:val="18"/>
              </w:rPr>
              <w:t>公开06表</w:t>
            </w:r>
          </w:p>
        </w:tc>
      </w:tr>
      <w:tr w:rsidR="006E6006" w:rsidTr="00346D34">
        <w:trPr>
          <w:trHeight w:val="155"/>
          <w:jc w:val="center"/>
        </w:trPr>
        <w:tc>
          <w:tcPr>
            <w:tcW w:w="4266" w:type="dxa"/>
            <w:gridSpan w:val="4"/>
            <w:tcBorders>
              <w:top w:val="nil"/>
              <w:left w:val="nil"/>
              <w:bottom w:val="nil"/>
              <w:right w:val="nil"/>
            </w:tcBorders>
            <w:shd w:val="clear" w:color="auto" w:fill="auto"/>
            <w:noWrap/>
            <w:tcMar>
              <w:top w:w="15" w:type="dxa"/>
              <w:left w:w="15" w:type="dxa"/>
              <w:right w:w="15" w:type="dxa"/>
            </w:tcMar>
            <w:vAlign w:val="bottom"/>
          </w:tcPr>
          <w:p w:rsidR="006E6006" w:rsidRDefault="006E6006">
            <w:pPr>
              <w:rPr>
                <w:rFonts w:ascii="Arial" w:hAnsi="Arial" w:cs="Arial"/>
                <w:color w:val="000000"/>
                <w:sz w:val="20"/>
                <w:szCs w:val="20"/>
              </w:rPr>
            </w:pPr>
            <w:r>
              <w:rPr>
                <w:rFonts w:ascii="宋体" w:hAnsi="宋体" w:hint="eastAsia"/>
                <w:color w:val="000000"/>
                <w:kern w:val="0"/>
                <w:sz w:val="20"/>
                <w:szCs w:val="20"/>
              </w:rPr>
              <w:t>部门：丰宁满族自治县人居环境整治办公室</w:t>
            </w:r>
          </w:p>
        </w:tc>
        <w:tc>
          <w:tcPr>
            <w:tcW w:w="1599" w:type="dxa"/>
            <w:tcBorders>
              <w:top w:val="nil"/>
              <w:left w:val="nil"/>
              <w:bottom w:val="nil"/>
              <w:right w:val="nil"/>
            </w:tcBorders>
            <w:shd w:val="clear" w:color="auto" w:fill="auto"/>
            <w:tcMar>
              <w:top w:w="15" w:type="dxa"/>
              <w:left w:w="15" w:type="dxa"/>
              <w:right w:w="15" w:type="dxa"/>
            </w:tcMar>
            <w:vAlign w:val="bottom"/>
          </w:tcPr>
          <w:p w:rsidR="006E6006" w:rsidRDefault="006E6006">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6E6006" w:rsidRDefault="006E6006">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6E6006" w:rsidRDefault="006E6006">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6E6006" w:rsidRDefault="006E6006">
            <w:pPr>
              <w:widowControl/>
              <w:jc w:val="right"/>
              <w:textAlignment w:val="bottom"/>
              <w:rPr>
                <w:rFonts w:ascii="宋体" w:hAnsi="宋体"/>
                <w:color w:val="000000"/>
                <w:sz w:val="18"/>
                <w:szCs w:val="18"/>
              </w:rPr>
            </w:pPr>
            <w:r>
              <w:rPr>
                <w:rFonts w:ascii="宋体" w:hAnsi="宋体" w:hint="eastAsia"/>
                <w:color w:val="000000"/>
                <w:kern w:val="0"/>
                <w:sz w:val="18"/>
                <w:szCs w:val="18"/>
              </w:rPr>
              <w:t>金额单位：万元</w:t>
            </w:r>
          </w:p>
        </w:tc>
      </w:tr>
      <w:tr w:rsidR="00906758">
        <w:trPr>
          <w:trHeight w:val="249"/>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公用经费</w:t>
            </w:r>
          </w:p>
        </w:tc>
      </w:tr>
      <w:tr w:rsidR="00906758">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kern w:val="0"/>
                <w:sz w:val="22"/>
              </w:rPr>
            </w:pPr>
            <w:r>
              <w:rPr>
                <w:rFonts w:ascii="宋体" w:hAnsi="宋体" w:hint="eastAsia"/>
                <w:color w:val="000000"/>
                <w:kern w:val="0"/>
                <w:sz w:val="22"/>
              </w:rPr>
              <w:t>科目</w:t>
            </w:r>
          </w:p>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kern w:val="0"/>
                <w:sz w:val="22"/>
              </w:rPr>
            </w:pPr>
            <w:r>
              <w:rPr>
                <w:rFonts w:ascii="宋体" w:hAnsi="宋体" w:hint="eastAsia"/>
                <w:color w:val="000000"/>
                <w:kern w:val="0"/>
                <w:sz w:val="22"/>
              </w:rPr>
              <w:t>科目</w:t>
            </w:r>
          </w:p>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决算数</w:t>
            </w:r>
          </w:p>
        </w:tc>
      </w:tr>
      <w:tr w:rsidR="00906758">
        <w:trPr>
          <w:trHeight w:val="312"/>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072F1">
            <w:pPr>
              <w:spacing w:line="220" w:lineRule="exact"/>
              <w:jc w:val="right"/>
              <w:rPr>
                <w:rFonts w:ascii="宋体" w:hAnsi="宋体"/>
                <w:color w:val="000000"/>
                <w:sz w:val="20"/>
                <w:szCs w:val="20"/>
              </w:rPr>
            </w:pPr>
            <w:r>
              <w:rPr>
                <w:rFonts w:ascii="宋体" w:hAnsi="宋体" w:hint="eastAsia"/>
                <w:color w:val="000000"/>
                <w:sz w:val="20"/>
                <w:szCs w:val="20"/>
              </w:rPr>
              <w:t>42.34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072F1">
            <w:pPr>
              <w:spacing w:line="220" w:lineRule="exact"/>
              <w:jc w:val="right"/>
              <w:rPr>
                <w:rFonts w:ascii="宋体" w:hAnsi="宋体"/>
                <w:color w:val="000000"/>
                <w:sz w:val="20"/>
                <w:szCs w:val="20"/>
              </w:rPr>
            </w:pPr>
            <w:r>
              <w:rPr>
                <w:rFonts w:ascii="宋体" w:hAnsi="宋体" w:hint="eastAsia"/>
                <w:color w:val="000000"/>
                <w:sz w:val="20"/>
                <w:szCs w:val="20"/>
              </w:rPr>
              <w:t>2.92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6244D">
            <w:pPr>
              <w:spacing w:line="180" w:lineRule="exact"/>
              <w:jc w:val="right"/>
              <w:rPr>
                <w:rFonts w:ascii="宋体" w:hAnsi="宋体"/>
                <w:color w:val="000000"/>
                <w:sz w:val="20"/>
                <w:szCs w:val="20"/>
              </w:rPr>
            </w:pPr>
            <w:r>
              <w:rPr>
                <w:rFonts w:ascii="宋体" w:hAnsi="宋体" w:hint="eastAsia"/>
                <w:color w:val="000000"/>
                <w:sz w:val="20"/>
                <w:szCs w:val="20"/>
              </w:rPr>
              <w:t>0.97</w:t>
            </w: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6244D">
            <w:pPr>
              <w:spacing w:line="180" w:lineRule="exact"/>
              <w:jc w:val="right"/>
              <w:rPr>
                <w:rFonts w:ascii="宋体" w:hAnsi="宋体"/>
                <w:color w:val="000000"/>
                <w:sz w:val="20"/>
                <w:szCs w:val="20"/>
              </w:rPr>
            </w:pPr>
            <w:r>
              <w:rPr>
                <w:rFonts w:ascii="宋体" w:hAnsi="宋体" w:hint="eastAsia"/>
                <w:color w:val="000000"/>
                <w:sz w:val="20"/>
                <w:szCs w:val="20"/>
              </w:rPr>
              <w:t>0.97</w:t>
            </w:r>
          </w:p>
        </w:tc>
      </w:tr>
      <w:tr w:rsidR="00906758">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072F1">
            <w:pPr>
              <w:spacing w:line="220" w:lineRule="exact"/>
              <w:jc w:val="right"/>
              <w:rPr>
                <w:rFonts w:ascii="宋体" w:hAnsi="宋体"/>
                <w:color w:val="000000"/>
                <w:sz w:val="20"/>
                <w:szCs w:val="20"/>
              </w:rPr>
            </w:pPr>
            <w:r>
              <w:rPr>
                <w:rFonts w:ascii="宋体" w:hAnsi="宋体" w:hint="eastAsia"/>
                <w:color w:val="000000"/>
                <w:sz w:val="20"/>
                <w:szCs w:val="20"/>
              </w:rPr>
              <w:t>0.16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072F1">
            <w:pPr>
              <w:spacing w:line="220" w:lineRule="exact"/>
              <w:jc w:val="right"/>
              <w:rPr>
                <w:rFonts w:ascii="宋体" w:hAnsi="宋体"/>
                <w:color w:val="000000"/>
                <w:sz w:val="20"/>
                <w:szCs w:val="20"/>
              </w:rPr>
            </w:pPr>
            <w:r>
              <w:rPr>
                <w:rFonts w:ascii="宋体" w:hAnsi="宋体" w:hint="eastAsia"/>
                <w:color w:val="000000"/>
                <w:sz w:val="20"/>
                <w:szCs w:val="20"/>
              </w:rPr>
              <w:t>5.15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left"/>
              <w:rPr>
                <w:rFonts w:ascii="宋体" w:hAnsi="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072F1">
            <w:pPr>
              <w:spacing w:line="220" w:lineRule="exact"/>
              <w:jc w:val="right"/>
              <w:rPr>
                <w:rFonts w:ascii="宋体" w:hAnsi="宋体"/>
                <w:color w:val="000000"/>
                <w:sz w:val="20"/>
                <w:szCs w:val="20"/>
              </w:rPr>
            </w:pPr>
            <w:r>
              <w:rPr>
                <w:rFonts w:ascii="宋体" w:hAnsi="宋体" w:hint="eastAsia"/>
                <w:color w:val="000000"/>
                <w:sz w:val="20"/>
                <w:szCs w:val="20"/>
              </w:rPr>
              <w:t>25.09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44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378"/>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072F1">
            <w:pPr>
              <w:spacing w:line="220" w:lineRule="exact"/>
              <w:jc w:val="right"/>
              <w:rPr>
                <w:rFonts w:ascii="宋体" w:hAnsi="宋体"/>
                <w:color w:val="000000"/>
                <w:sz w:val="20"/>
                <w:szCs w:val="20"/>
              </w:rPr>
            </w:pPr>
            <w:r>
              <w:rPr>
                <w:rFonts w:ascii="宋体" w:hAnsi="宋体" w:hint="eastAsia"/>
                <w:color w:val="000000"/>
                <w:sz w:val="20"/>
                <w:szCs w:val="20"/>
              </w:rPr>
              <w:t>4.13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456"/>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代缴社会保险费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4072F1">
            <w:pPr>
              <w:spacing w:line="220" w:lineRule="exact"/>
              <w:jc w:val="right"/>
              <w:rPr>
                <w:rFonts w:ascii="宋体" w:hAnsi="宋体"/>
                <w:color w:val="000000"/>
                <w:sz w:val="20"/>
                <w:szCs w:val="20"/>
              </w:rPr>
            </w:pPr>
            <w:r>
              <w:rPr>
                <w:rFonts w:ascii="宋体" w:hAnsi="宋体" w:hint="eastAsia"/>
                <w:color w:val="000000"/>
                <w:sz w:val="20"/>
                <w:szCs w:val="20"/>
              </w:rPr>
              <w:t>4.89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left"/>
              <w:rPr>
                <w:rFonts w:ascii="宋体" w:hAnsi="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spacing w:line="220" w:lineRule="exact"/>
              <w:jc w:val="left"/>
              <w:rPr>
                <w:rFonts w:ascii="宋体" w:hAnsi="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377"/>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kern w:val="0"/>
                <w:sz w:val="20"/>
                <w:szCs w:val="20"/>
              </w:rPr>
            </w:pPr>
            <w:r>
              <w:rPr>
                <w:rFonts w:ascii="宋体" w:hAnsi="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left"/>
              <w:rPr>
                <w:rFonts w:ascii="宋体" w:hAnsi="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spacing w:line="220" w:lineRule="exact"/>
              <w:jc w:val="left"/>
              <w:rPr>
                <w:rFonts w:ascii="宋体" w:hAnsi="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313"/>
          <w:jc w:val="center"/>
        </w:trPr>
        <w:tc>
          <w:tcPr>
            <w:tcW w:w="896"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left"/>
              <w:rPr>
                <w:rFonts w:ascii="宋体" w:hAnsi="宋体"/>
                <w:color w:val="000000"/>
                <w:sz w:val="20"/>
                <w:szCs w:val="20"/>
              </w:rPr>
            </w:pPr>
          </w:p>
        </w:tc>
        <w:tc>
          <w:tcPr>
            <w:tcW w:w="1932"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06758" w:rsidRDefault="00906758">
            <w:pPr>
              <w:spacing w:line="220" w:lineRule="exact"/>
              <w:jc w:val="left"/>
              <w:rPr>
                <w:rFonts w:ascii="宋体" w:hAnsi="宋体"/>
                <w:color w:val="000000"/>
                <w:sz w:val="20"/>
                <w:szCs w:val="20"/>
              </w:rPr>
            </w:pPr>
          </w:p>
        </w:tc>
        <w:tc>
          <w:tcPr>
            <w:tcW w:w="783"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65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30299</w:t>
            </w:r>
          </w:p>
        </w:tc>
        <w:tc>
          <w:tcPr>
            <w:tcW w:w="1599"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06758" w:rsidRDefault="000F4A84">
            <w:pPr>
              <w:widowControl/>
              <w:spacing w:line="220" w:lineRule="exact"/>
              <w:jc w:val="left"/>
              <w:textAlignment w:val="center"/>
              <w:rPr>
                <w:rFonts w:ascii="宋体" w:hAnsi="宋体"/>
                <w:color w:val="000000"/>
                <w:sz w:val="20"/>
                <w:szCs w:val="20"/>
              </w:rPr>
            </w:pPr>
            <w:r>
              <w:rPr>
                <w:rFonts w:ascii="宋体" w:hAnsi="宋体" w:hint="eastAsia"/>
                <w:color w:val="000000"/>
                <w:kern w:val="0"/>
                <w:sz w:val="20"/>
                <w:szCs w:val="20"/>
              </w:rPr>
              <w:t xml:space="preserve">  其他商品和服务支出</w:t>
            </w:r>
          </w:p>
        </w:tc>
        <w:tc>
          <w:tcPr>
            <w:tcW w:w="768"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744"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906758">
            <w:pPr>
              <w:spacing w:line="220" w:lineRule="exact"/>
              <w:jc w:val="left"/>
              <w:rPr>
                <w:rFonts w:ascii="宋体" w:hAnsi="宋体"/>
                <w:color w:val="000000"/>
                <w:sz w:val="20"/>
                <w:szCs w:val="20"/>
              </w:rPr>
            </w:pPr>
          </w:p>
        </w:tc>
        <w:tc>
          <w:tcPr>
            <w:tcW w:w="1891"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06758" w:rsidRDefault="00906758">
            <w:pPr>
              <w:spacing w:line="220" w:lineRule="exact"/>
              <w:jc w:val="left"/>
              <w:rPr>
                <w:rFonts w:ascii="宋体" w:hAnsi="宋体"/>
                <w:color w:val="000000"/>
                <w:sz w:val="20"/>
                <w:szCs w:val="20"/>
              </w:rPr>
            </w:pPr>
          </w:p>
        </w:tc>
        <w:tc>
          <w:tcPr>
            <w:tcW w:w="73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906758">
            <w:pPr>
              <w:spacing w:line="180" w:lineRule="exact"/>
              <w:jc w:val="right"/>
              <w:rPr>
                <w:rFonts w:ascii="宋体" w:hAnsi="宋体"/>
                <w:color w:val="000000"/>
                <w:sz w:val="20"/>
                <w:szCs w:val="20"/>
              </w:rPr>
            </w:pPr>
          </w:p>
        </w:tc>
      </w:tr>
      <w:tr w:rsidR="00906758">
        <w:trPr>
          <w:trHeight w:val="127"/>
          <w:jc w:val="center"/>
        </w:trPr>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0F4A84">
            <w:pPr>
              <w:widowControl/>
              <w:spacing w:line="220" w:lineRule="exact"/>
              <w:jc w:val="center"/>
              <w:textAlignment w:val="center"/>
              <w:rPr>
                <w:rFonts w:ascii="宋体" w:hAnsi="宋体"/>
                <w:color w:val="000000"/>
                <w:sz w:val="20"/>
                <w:szCs w:val="20"/>
              </w:rPr>
            </w:pPr>
            <w:r>
              <w:rPr>
                <w:rFonts w:ascii="宋体" w:hAnsi="宋体" w:hint="eastAsia"/>
                <w:color w:val="000000"/>
                <w:kern w:val="0"/>
                <w:sz w:val="20"/>
                <w:szCs w:val="20"/>
              </w:rPr>
              <w:t>人员经费合计</w:t>
            </w:r>
          </w:p>
        </w:tc>
        <w:tc>
          <w:tcPr>
            <w:tcW w:w="7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906758">
            <w:pPr>
              <w:spacing w:line="220" w:lineRule="exact"/>
              <w:jc w:val="right"/>
              <w:rPr>
                <w:rFonts w:ascii="宋体" w:hAnsi="宋体"/>
                <w:color w:val="000000"/>
                <w:sz w:val="20"/>
                <w:szCs w:val="20"/>
              </w:rPr>
            </w:pPr>
          </w:p>
        </w:tc>
        <w:tc>
          <w:tcPr>
            <w:tcW w:w="5657"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0F4A84">
            <w:pPr>
              <w:widowControl/>
              <w:spacing w:line="220" w:lineRule="exact"/>
              <w:jc w:val="center"/>
              <w:textAlignment w:val="center"/>
              <w:rPr>
                <w:rFonts w:ascii="宋体" w:hAnsi="宋体"/>
                <w:color w:val="000000"/>
                <w:sz w:val="20"/>
                <w:szCs w:val="20"/>
              </w:rPr>
            </w:pPr>
            <w:r>
              <w:rPr>
                <w:rFonts w:ascii="宋体" w:hAnsi="宋体" w:hint="eastAsia"/>
                <w:color w:val="000000"/>
                <w:kern w:val="0"/>
                <w:sz w:val="20"/>
                <w:szCs w:val="20"/>
              </w:rPr>
              <w:t>公用经费合计</w:t>
            </w:r>
          </w:p>
        </w:tc>
        <w:tc>
          <w:tcPr>
            <w:tcW w:w="7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06758" w:rsidRDefault="004072F1">
            <w:pPr>
              <w:spacing w:line="180" w:lineRule="exact"/>
              <w:jc w:val="right"/>
              <w:rPr>
                <w:rFonts w:ascii="宋体" w:hAnsi="宋体"/>
                <w:color w:val="000000"/>
                <w:sz w:val="20"/>
                <w:szCs w:val="20"/>
              </w:rPr>
            </w:pPr>
            <w:r>
              <w:rPr>
                <w:rFonts w:ascii="宋体" w:hAnsi="宋体" w:hint="eastAsia"/>
                <w:color w:val="000000"/>
                <w:sz w:val="20"/>
                <w:szCs w:val="20"/>
              </w:rPr>
              <w:t>43.32</w:t>
            </w:r>
          </w:p>
        </w:tc>
      </w:tr>
      <w:tr w:rsidR="00906758">
        <w:trPr>
          <w:trHeight w:val="332"/>
          <w:jc w:val="center"/>
        </w:trPr>
        <w:tc>
          <w:tcPr>
            <w:tcW w:w="10000" w:type="dxa"/>
            <w:gridSpan w:val="9"/>
            <w:tcBorders>
              <w:top w:val="single" w:sz="4" w:space="0" w:color="auto"/>
              <w:left w:val="nil"/>
              <w:bottom w:val="nil"/>
              <w:right w:val="nil"/>
            </w:tcBorders>
            <w:shd w:val="clear" w:color="auto" w:fill="auto"/>
            <w:noWrap/>
            <w:tcMar>
              <w:top w:w="15" w:type="dxa"/>
              <w:left w:w="15" w:type="dxa"/>
              <w:right w:w="15" w:type="dxa"/>
            </w:tcMar>
            <w:vAlign w:val="center"/>
          </w:tcPr>
          <w:p w:rsidR="00906758" w:rsidRDefault="000F4A84">
            <w:pPr>
              <w:widowControl/>
              <w:jc w:val="left"/>
              <w:textAlignment w:val="center"/>
              <w:rPr>
                <w:rFonts w:ascii="宋体" w:hAnsi="宋体"/>
                <w:color w:val="000000"/>
                <w:sz w:val="20"/>
                <w:szCs w:val="20"/>
              </w:rPr>
            </w:pPr>
            <w:r>
              <w:rPr>
                <w:rFonts w:ascii="宋体" w:hAnsi="宋体" w:hint="eastAsia"/>
                <w:color w:val="000000"/>
                <w:sz w:val="20"/>
                <w:szCs w:val="20"/>
              </w:rPr>
              <w:t>注：本表反映部门（或单位）本</w:t>
            </w:r>
            <w:r>
              <w:rPr>
                <w:rFonts w:ascii="宋体" w:hAnsi="宋体" w:hint="eastAsia"/>
                <w:color w:val="000000"/>
                <w:kern w:val="0"/>
                <w:sz w:val="20"/>
                <w:szCs w:val="20"/>
              </w:rPr>
              <w:t>年度</w:t>
            </w:r>
            <w:r>
              <w:rPr>
                <w:rFonts w:ascii="宋体" w:hAnsi="宋体" w:hint="eastAsia"/>
                <w:color w:val="000000"/>
                <w:sz w:val="20"/>
                <w:szCs w:val="20"/>
              </w:rPr>
              <w:t>一般公共预算财政拨款基本支出明细情况。</w:t>
            </w:r>
          </w:p>
        </w:tc>
      </w:tr>
    </w:tbl>
    <w:p w:rsidR="00906758" w:rsidRDefault="00906758"/>
    <w:p w:rsidR="00906758" w:rsidRDefault="00906758"/>
    <w:p w:rsidR="00906758" w:rsidRDefault="00906758"/>
    <w:p w:rsidR="00906758" w:rsidRDefault="00906758"/>
    <w:tbl>
      <w:tblPr>
        <w:tblW w:w="9220" w:type="dxa"/>
        <w:jc w:val="center"/>
        <w:tblLayout w:type="fixed"/>
        <w:tblCellMar>
          <w:left w:w="0" w:type="dxa"/>
          <w:right w:w="0" w:type="dxa"/>
        </w:tblCellMar>
        <w:tblLook w:val="04A0" w:firstRow="1" w:lastRow="0" w:firstColumn="1" w:lastColumn="0" w:noHBand="0" w:noVBand="1"/>
      </w:tblPr>
      <w:tblGrid>
        <w:gridCol w:w="1267"/>
        <w:gridCol w:w="1686"/>
        <w:gridCol w:w="1565"/>
        <w:gridCol w:w="1565"/>
        <w:gridCol w:w="1565"/>
        <w:gridCol w:w="1572"/>
      </w:tblGrid>
      <w:tr w:rsidR="00906758">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906758" w:rsidRDefault="000F4A84">
            <w:pPr>
              <w:widowControl/>
              <w:jc w:val="center"/>
              <w:textAlignment w:val="center"/>
            </w:pPr>
            <w:r>
              <w:lastRenderedPageBreak/>
              <w:br w:type="page"/>
            </w:r>
            <w:r>
              <w:rPr>
                <w:rFonts w:ascii="黑体" w:eastAsia="黑体" w:hAnsi="宋体" w:cs="黑体" w:hint="eastAsia"/>
                <w:color w:val="000000"/>
                <w:kern w:val="0"/>
                <w:sz w:val="32"/>
                <w:szCs w:val="32"/>
              </w:rPr>
              <w:t>一般公共预算财政拨款“三公”经费支出决算表</w:t>
            </w:r>
          </w:p>
        </w:tc>
      </w:tr>
      <w:tr w:rsidR="00906758">
        <w:trPr>
          <w:trHeight w:val="360"/>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sz w:val="20"/>
                <w:szCs w:val="20"/>
              </w:rPr>
            </w:pPr>
            <w:r>
              <w:rPr>
                <w:rFonts w:ascii="宋体" w:hAnsi="宋体" w:hint="eastAsia"/>
                <w:color w:val="000000"/>
                <w:kern w:val="0"/>
                <w:sz w:val="20"/>
                <w:szCs w:val="20"/>
              </w:rPr>
              <w:t>公开07表</w:t>
            </w:r>
          </w:p>
        </w:tc>
      </w:tr>
      <w:tr w:rsidR="00B20514" w:rsidTr="00D803D1">
        <w:trPr>
          <w:trHeight w:val="360"/>
          <w:jc w:val="center"/>
        </w:trPr>
        <w:tc>
          <w:tcPr>
            <w:tcW w:w="4518" w:type="dxa"/>
            <w:gridSpan w:val="3"/>
            <w:tcBorders>
              <w:top w:val="nil"/>
              <w:left w:val="nil"/>
              <w:bottom w:val="nil"/>
              <w:right w:val="nil"/>
            </w:tcBorders>
            <w:shd w:val="clear" w:color="auto" w:fill="auto"/>
            <w:noWrap/>
            <w:tcMar>
              <w:top w:w="15" w:type="dxa"/>
              <w:left w:w="15" w:type="dxa"/>
              <w:right w:w="15" w:type="dxa"/>
            </w:tcMar>
            <w:vAlign w:val="bottom"/>
          </w:tcPr>
          <w:p w:rsidR="00B20514" w:rsidRDefault="00B20514">
            <w:pPr>
              <w:rPr>
                <w:rFonts w:ascii="Arial" w:hAnsi="Arial" w:cs="Arial"/>
                <w:color w:val="000000"/>
                <w:sz w:val="20"/>
                <w:szCs w:val="20"/>
              </w:rPr>
            </w:pPr>
            <w:r>
              <w:rPr>
                <w:rFonts w:ascii="宋体" w:hAnsi="宋体" w:hint="eastAsia"/>
                <w:color w:val="000000"/>
                <w:kern w:val="0"/>
                <w:sz w:val="20"/>
                <w:szCs w:val="20"/>
              </w:rPr>
              <w:t>部门：丰宁满族自治县人</w:t>
            </w:r>
            <w:r w:rsidR="006E6006">
              <w:rPr>
                <w:rFonts w:ascii="宋体" w:hAnsi="宋体" w:hint="eastAsia"/>
                <w:color w:val="000000"/>
                <w:kern w:val="0"/>
                <w:sz w:val="20"/>
                <w:szCs w:val="20"/>
              </w:rPr>
              <w:t>居环境整治</w:t>
            </w:r>
            <w:r>
              <w:rPr>
                <w:rFonts w:ascii="宋体" w:hAnsi="宋体" w:hint="eastAsia"/>
                <w:color w:val="000000"/>
                <w:kern w:val="0"/>
                <w:sz w:val="20"/>
                <w:szCs w:val="20"/>
              </w:rPr>
              <w:t>办公室</w:t>
            </w:r>
          </w:p>
        </w:tc>
        <w:tc>
          <w:tcPr>
            <w:tcW w:w="1565" w:type="dxa"/>
            <w:tcBorders>
              <w:top w:val="nil"/>
              <w:left w:val="nil"/>
              <w:bottom w:val="nil"/>
              <w:right w:val="nil"/>
            </w:tcBorders>
            <w:shd w:val="clear" w:color="auto" w:fill="auto"/>
            <w:noWrap/>
            <w:tcMar>
              <w:top w:w="15" w:type="dxa"/>
              <w:left w:w="15" w:type="dxa"/>
              <w:right w:w="15" w:type="dxa"/>
            </w:tcMar>
            <w:vAlign w:val="bottom"/>
          </w:tcPr>
          <w:p w:rsidR="00B20514" w:rsidRDefault="00B20514">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B20514" w:rsidRDefault="00B20514">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B20514" w:rsidRDefault="00B20514">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906758">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预算数</w:t>
            </w:r>
          </w:p>
        </w:tc>
      </w:tr>
      <w:tr w:rsidR="00906758">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公务接待费</w:t>
            </w:r>
          </w:p>
        </w:tc>
      </w:tr>
      <w:tr w:rsidR="00906758">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906758">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6</w:t>
            </w:r>
          </w:p>
        </w:tc>
      </w:tr>
      <w:tr w:rsidR="00906758">
        <w:trPr>
          <w:trHeight w:val="417"/>
          <w:jc w:val="center"/>
        </w:trPr>
        <w:tc>
          <w:tcPr>
            <w:tcW w:w="1267"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906758" w:rsidRDefault="00BD160A">
            <w:pPr>
              <w:jc w:val="right"/>
              <w:rPr>
                <w:rFonts w:ascii="宋体" w:hAnsi="宋体"/>
                <w:color w:val="000000"/>
                <w:sz w:val="22"/>
              </w:rPr>
            </w:pPr>
            <w:r>
              <w:rPr>
                <w:rFonts w:ascii="宋体" w:hAnsi="宋体" w:hint="eastAsia"/>
                <w:color w:val="000000"/>
                <w:sz w:val="22"/>
              </w:rPr>
              <w:t>4.43</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BD160A">
            <w:pPr>
              <w:jc w:val="right"/>
              <w:rPr>
                <w:rFonts w:ascii="宋体" w:hAnsi="宋体"/>
                <w:color w:val="000000"/>
                <w:sz w:val="22"/>
              </w:rPr>
            </w:pPr>
            <w:r>
              <w:rPr>
                <w:rFonts w:ascii="宋体" w:hAnsi="宋体" w:hint="eastAsia"/>
                <w:color w:val="000000"/>
                <w:sz w:val="22"/>
              </w:rPr>
              <w:t>4.13</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906758" w:rsidRDefault="00BD160A">
            <w:pPr>
              <w:jc w:val="right"/>
              <w:rPr>
                <w:rFonts w:ascii="宋体" w:hAnsi="宋体"/>
                <w:color w:val="000000"/>
                <w:sz w:val="22"/>
              </w:rPr>
            </w:pPr>
            <w:r>
              <w:rPr>
                <w:rFonts w:ascii="宋体" w:hAnsi="宋体" w:hint="eastAsia"/>
                <w:color w:val="000000"/>
                <w:sz w:val="22"/>
              </w:rPr>
              <w:t>0.3</w:t>
            </w:r>
          </w:p>
        </w:tc>
      </w:tr>
      <w:tr w:rsidR="00906758">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决算数</w:t>
            </w:r>
          </w:p>
        </w:tc>
      </w:tr>
      <w:tr w:rsidR="00906758">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公务接待费</w:t>
            </w:r>
          </w:p>
        </w:tc>
      </w:tr>
      <w:tr w:rsidR="00906758">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906758">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12</w:t>
            </w:r>
          </w:p>
        </w:tc>
      </w:tr>
      <w:tr w:rsidR="00906758">
        <w:trPr>
          <w:trHeight w:val="447"/>
          <w:jc w:val="center"/>
        </w:trPr>
        <w:tc>
          <w:tcPr>
            <w:tcW w:w="1267"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906758" w:rsidRDefault="00BD160A">
            <w:pPr>
              <w:jc w:val="right"/>
              <w:rPr>
                <w:rFonts w:ascii="宋体" w:hAnsi="宋体"/>
                <w:color w:val="000000"/>
                <w:sz w:val="22"/>
              </w:rPr>
            </w:pPr>
            <w:r>
              <w:rPr>
                <w:rFonts w:ascii="宋体" w:hAnsi="宋体" w:hint="eastAsia"/>
                <w:color w:val="000000"/>
                <w:sz w:val="22"/>
              </w:rPr>
              <w:t>4.13</w:t>
            </w:r>
          </w:p>
        </w:tc>
        <w:tc>
          <w:tcPr>
            <w:tcW w:w="168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06758" w:rsidRDefault="00BD160A">
            <w:pPr>
              <w:jc w:val="right"/>
              <w:rPr>
                <w:rFonts w:ascii="宋体" w:hAnsi="宋体"/>
                <w:color w:val="000000"/>
                <w:sz w:val="22"/>
              </w:rPr>
            </w:pPr>
            <w:r>
              <w:rPr>
                <w:rFonts w:ascii="宋体" w:hAnsi="宋体" w:hint="eastAsia"/>
                <w:color w:val="000000"/>
                <w:sz w:val="22"/>
              </w:rPr>
              <w:t>4.13</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r>
    </w:tbl>
    <w:p w:rsidR="00906758" w:rsidRDefault="000F4A84">
      <w:r>
        <w:rPr>
          <w:rFonts w:ascii="宋体" w:hAnsi="宋体" w:hint="eastAsia"/>
        </w:rPr>
        <w:t>注：本表反映部门本年度“三公”经费支出预决算情况。其中：预算数为“三公”经费</w:t>
      </w:r>
      <w:r w:rsidRPr="00B20514">
        <w:rPr>
          <w:rFonts w:ascii="宋体" w:hAnsi="宋体" w:hint="eastAsia"/>
        </w:rPr>
        <w:t>全年预算数，反映按规定程序调整后的预算数；决算数是包括当年一般公共预算财政拨款和以前年度结转资金安排的实际支出。</w:t>
      </w:r>
      <w:r>
        <w:tab/>
      </w:r>
      <w:r>
        <w:tab/>
      </w:r>
      <w:r>
        <w:tab/>
      </w:r>
      <w:r>
        <w:tab/>
      </w:r>
      <w:r>
        <w:tab/>
      </w:r>
      <w:r>
        <w:tab/>
      </w:r>
      <w:r>
        <w:tab/>
      </w:r>
      <w:r>
        <w:tab/>
      </w:r>
      <w:r>
        <w:tab/>
      </w:r>
      <w:r>
        <w:tab/>
      </w:r>
      <w:r>
        <w:br w:type="page"/>
      </w:r>
    </w:p>
    <w:tbl>
      <w:tblPr>
        <w:tblW w:w="9515" w:type="dxa"/>
        <w:jc w:val="center"/>
        <w:tblCellMar>
          <w:left w:w="0" w:type="dxa"/>
          <w:right w:w="0" w:type="dxa"/>
        </w:tblCellMar>
        <w:tblLook w:val="04A0" w:firstRow="1" w:lastRow="0" w:firstColumn="1" w:lastColumn="0" w:noHBand="0" w:noVBand="1"/>
      </w:tblPr>
      <w:tblGrid>
        <w:gridCol w:w="3830"/>
        <w:gridCol w:w="36"/>
        <w:gridCol w:w="36"/>
        <w:gridCol w:w="3110"/>
        <w:gridCol w:w="250"/>
        <w:gridCol w:w="690"/>
        <w:gridCol w:w="690"/>
        <w:gridCol w:w="250"/>
        <w:gridCol w:w="741"/>
        <w:gridCol w:w="689"/>
      </w:tblGrid>
      <w:tr w:rsidR="00906758" w:rsidTr="00B20514">
        <w:trPr>
          <w:trHeight w:val="780"/>
          <w:jc w:val="center"/>
        </w:trPr>
        <w:tc>
          <w:tcPr>
            <w:tcW w:w="9515" w:type="dxa"/>
            <w:gridSpan w:val="10"/>
            <w:tcBorders>
              <w:top w:val="nil"/>
              <w:left w:val="nil"/>
              <w:bottom w:val="nil"/>
              <w:right w:val="nil"/>
            </w:tcBorders>
            <w:shd w:val="clear" w:color="auto" w:fill="auto"/>
            <w:noWrap/>
            <w:tcMar>
              <w:top w:w="15" w:type="dxa"/>
              <w:left w:w="15" w:type="dxa"/>
              <w:right w:w="15" w:type="dxa"/>
            </w:tcMar>
            <w:vAlign w:val="center"/>
          </w:tcPr>
          <w:p w:rsidR="007D0B67" w:rsidRDefault="007D0B67" w:rsidP="00250B7B">
            <w:pPr>
              <w:widowControl/>
              <w:textAlignment w:val="center"/>
              <w:rPr>
                <w:rFonts w:ascii="黑体" w:eastAsia="黑体" w:hAnsi="宋体" w:cs="黑体"/>
                <w:color w:val="000000"/>
                <w:kern w:val="0"/>
                <w:sz w:val="32"/>
                <w:szCs w:val="32"/>
              </w:rPr>
            </w:pPr>
          </w:p>
          <w:p w:rsidR="007D0B67" w:rsidRDefault="007D0B67">
            <w:pPr>
              <w:widowControl/>
              <w:jc w:val="center"/>
              <w:textAlignment w:val="center"/>
              <w:rPr>
                <w:rFonts w:ascii="黑体" w:eastAsia="黑体" w:hAnsi="宋体" w:cs="黑体"/>
                <w:color w:val="000000"/>
                <w:kern w:val="0"/>
                <w:sz w:val="32"/>
                <w:szCs w:val="32"/>
              </w:rPr>
            </w:pPr>
          </w:p>
          <w:p w:rsidR="00906758" w:rsidRDefault="000F4A84">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政府性基金预算财政拨款收入支出决算表</w:t>
            </w:r>
          </w:p>
        </w:tc>
      </w:tr>
      <w:tr w:rsidR="00906758" w:rsidTr="00B20514">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sz w:val="20"/>
                <w:szCs w:val="20"/>
              </w:rPr>
            </w:pPr>
            <w:r>
              <w:rPr>
                <w:rFonts w:ascii="宋体" w:hAnsi="宋体" w:hint="eastAsia"/>
                <w:color w:val="000000"/>
                <w:kern w:val="0"/>
                <w:sz w:val="20"/>
                <w:szCs w:val="20"/>
              </w:rPr>
              <w:t>公开08表</w:t>
            </w:r>
          </w:p>
        </w:tc>
      </w:tr>
      <w:tr w:rsidR="00906758" w:rsidTr="00B20514">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left"/>
              <w:textAlignment w:val="bottom"/>
              <w:rPr>
                <w:rFonts w:ascii="宋体" w:hAnsi="宋体"/>
                <w:color w:val="000000"/>
                <w:sz w:val="20"/>
                <w:szCs w:val="20"/>
              </w:rPr>
            </w:pPr>
            <w:r>
              <w:rPr>
                <w:rFonts w:ascii="宋体" w:hAnsi="宋体" w:hint="eastAsia"/>
                <w:color w:val="000000"/>
                <w:kern w:val="0"/>
                <w:sz w:val="20"/>
                <w:szCs w:val="20"/>
              </w:rPr>
              <w:t>部门：</w:t>
            </w:r>
            <w:r w:rsidR="00B20514">
              <w:rPr>
                <w:rFonts w:ascii="宋体" w:hAnsi="宋体" w:hint="eastAsia"/>
                <w:color w:val="000000"/>
                <w:kern w:val="0"/>
                <w:sz w:val="20"/>
                <w:szCs w:val="20"/>
              </w:rPr>
              <w:t>丰宁满族自治县人</w:t>
            </w:r>
            <w:r w:rsidR="00C62FB1">
              <w:rPr>
                <w:rFonts w:ascii="宋体" w:hAnsi="宋体" w:hint="eastAsia"/>
                <w:color w:val="000000"/>
                <w:kern w:val="0"/>
                <w:sz w:val="20"/>
                <w:szCs w:val="20"/>
              </w:rPr>
              <w:t>居环境整治</w:t>
            </w:r>
            <w:r w:rsidR="00B20514">
              <w:rPr>
                <w:rFonts w:ascii="宋体" w:hAnsi="宋体" w:hint="eastAsia"/>
                <w:color w:val="000000"/>
                <w:kern w:val="0"/>
                <w:sz w:val="20"/>
                <w:szCs w:val="20"/>
              </w:rPr>
              <w:t>办公室</w:t>
            </w: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906758" w:rsidTr="00B20514">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项目</w:t>
            </w:r>
          </w:p>
        </w:tc>
        <w:tc>
          <w:tcPr>
            <w:tcW w:w="10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年初结转和结余</w:t>
            </w:r>
          </w:p>
        </w:tc>
        <w:tc>
          <w:tcPr>
            <w:tcW w:w="9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本年收入</w:t>
            </w:r>
          </w:p>
        </w:tc>
        <w:tc>
          <w:tcPr>
            <w:tcW w:w="2408"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本年支出</w:t>
            </w:r>
          </w:p>
        </w:tc>
        <w:tc>
          <w:tcPr>
            <w:tcW w:w="69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年末结转和结余</w:t>
            </w:r>
          </w:p>
        </w:tc>
      </w:tr>
      <w:tr w:rsidR="00906758" w:rsidTr="00B20514">
        <w:trPr>
          <w:trHeight w:val="312"/>
          <w:jc w:val="center"/>
        </w:trPr>
        <w:tc>
          <w:tcPr>
            <w:tcW w:w="350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10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9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8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小计</w:t>
            </w:r>
          </w:p>
        </w:tc>
        <w:tc>
          <w:tcPr>
            <w:tcW w:w="7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基本支出</w:t>
            </w:r>
          </w:p>
        </w:tc>
        <w:tc>
          <w:tcPr>
            <w:tcW w:w="7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项目支出</w:t>
            </w:r>
          </w:p>
        </w:tc>
        <w:tc>
          <w:tcPr>
            <w:tcW w:w="6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906758" w:rsidTr="00B20514">
        <w:trPr>
          <w:trHeight w:val="312"/>
          <w:jc w:val="center"/>
        </w:trPr>
        <w:tc>
          <w:tcPr>
            <w:tcW w:w="350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center"/>
              <w:rPr>
                <w:rFonts w:ascii="宋体" w:hAnsi="宋体"/>
                <w:color w:val="000000"/>
                <w:sz w:val="22"/>
              </w:rPr>
            </w:pPr>
          </w:p>
        </w:tc>
        <w:tc>
          <w:tcPr>
            <w:tcW w:w="10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9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8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6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906758" w:rsidTr="00B20514">
        <w:trPr>
          <w:trHeight w:val="312"/>
          <w:jc w:val="center"/>
        </w:trPr>
        <w:tc>
          <w:tcPr>
            <w:tcW w:w="350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center"/>
              <w:rPr>
                <w:rFonts w:ascii="宋体" w:hAnsi="宋体"/>
                <w:color w:val="000000"/>
                <w:sz w:val="22"/>
              </w:rPr>
            </w:pPr>
          </w:p>
        </w:tc>
        <w:tc>
          <w:tcPr>
            <w:tcW w:w="10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9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8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7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c>
          <w:tcPr>
            <w:tcW w:w="6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center"/>
              <w:rPr>
                <w:rFonts w:ascii="宋体" w:hAnsi="宋体"/>
                <w:color w:val="000000"/>
                <w:sz w:val="22"/>
              </w:rPr>
            </w:pPr>
          </w:p>
        </w:tc>
      </w:tr>
      <w:tr w:rsidR="00906758" w:rsidTr="00B20514">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6</w:t>
            </w:r>
          </w:p>
        </w:tc>
      </w:tr>
      <w:tr w:rsidR="00906758" w:rsidTr="00B20514">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r>
      <w:tr w:rsidR="006E6006" w:rsidTr="00B20514">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rsidP="00346D34">
            <w:pPr>
              <w:jc w:val="left"/>
              <w:rPr>
                <w:rFonts w:ascii="宋体" w:hAnsi="宋体"/>
                <w:color w:val="000000"/>
                <w:sz w:val="22"/>
              </w:rPr>
            </w:pPr>
            <w:r>
              <w:rPr>
                <w:rFonts w:ascii="宋体" w:hAnsi="宋体" w:hint="eastAsia"/>
                <w:color w:val="000000"/>
                <w:sz w:val="22"/>
              </w:rPr>
              <w:t>212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rsidP="00346D34">
            <w:pPr>
              <w:jc w:val="left"/>
              <w:rPr>
                <w:rFonts w:ascii="宋体" w:hAnsi="宋体"/>
                <w:color w:val="000000"/>
                <w:sz w:val="22"/>
              </w:rPr>
            </w:pPr>
            <w:r w:rsidRPr="00B24F9B">
              <w:rPr>
                <w:rFonts w:ascii="宋体" w:hAnsi="宋体" w:hint="eastAsia"/>
                <w:color w:val="000000"/>
                <w:sz w:val="22"/>
              </w:rPr>
              <w:t>城乡社区支出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rsidP="00346D34">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r>
      <w:tr w:rsidR="006E6006" w:rsidTr="00B20514">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rsidP="00346D34">
            <w:pPr>
              <w:jc w:val="left"/>
              <w:rPr>
                <w:rFonts w:ascii="宋体" w:hAnsi="宋体"/>
                <w:color w:val="000000"/>
                <w:sz w:val="22"/>
              </w:rPr>
            </w:pPr>
            <w:r>
              <w:rPr>
                <w:rFonts w:ascii="宋体" w:hAnsi="宋体" w:hint="eastAsia"/>
                <w:color w:val="000000"/>
                <w:sz w:val="22"/>
              </w:rPr>
              <w:t>21213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rsidP="00346D34">
            <w:pPr>
              <w:jc w:val="left"/>
              <w:rPr>
                <w:rFonts w:ascii="宋体" w:hAnsi="宋体"/>
                <w:color w:val="000000"/>
                <w:sz w:val="22"/>
              </w:rPr>
            </w:pPr>
            <w:r w:rsidRPr="00B24F9B">
              <w:rPr>
                <w:rFonts w:ascii="宋体" w:hAnsi="宋体" w:hint="eastAsia"/>
                <w:color w:val="000000"/>
                <w:sz w:val="22"/>
              </w:rPr>
              <w:t>城市基础设施配套</w:t>
            </w:r>
            <w:proofErr w:type="gramStart"/>
            <w:r w:rsidRPr="00B24F9B">
              <w:rPr>
                <w:rFonts w:ascii="宋体" w:hAnsi="宋体" w:hint="eastAsia"/>
                <w:color w:val="000000"/>
                <w:sz w:val="22"/>
              </w:rPr>
              <w:t>费安排</w:t>
            </w:r>
            <w:proofErr w:type="gramEnd"/>
            <w:r w:rsidRPr="00B24F9B">
              <w:rPr>
                <w:rFonts w:ascii="宋体" w:hAnsi="宋体" w:hint="eastAsia"/>
                <w:color w:val="000000"/>
                <w:sz w:val="22"/>
              </w:rPr>
              <w:t>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rsidP="00346D34">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r>
      <w:tr w:rsidR="006E6006" w:rsidTr="00B20514">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rsidP="00346D34">
            <w:pPr>
              <w:jc w:val="left"/>
              <w:rPr>
                <w:rFonts w:ascii="宋体" w:hAnsi="宋体"/>
                <w:color w:val="000000"/>
                <w:sz w:val="22"/>
              </w:rPr>
            </w:pPr>
            <w:r>
              <w:rPr>
                <w:rFonts w:ascii="宋体" w:hAnsi="宋体" w:hint="eastAsia"/>
                <w:color w:val="000000"/>
                <w:sz w:val="22"/>
              </w:rPr>
              <w:t>2121302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rsidP="00346D34">
            <w:pPr>
              <w:jc w:val="left"/>
              <w:rPr>
                <w:rFonts w:ascii="宋体" w:hAnsi="宋体"/>
                <w:color w:val="000000"/>
                <w:sz w:val="22"/>
              </w:rPr>
            </w:pPr>
            <w:r w:rsidRPr="00B24F9B">
              <w:rPr>
                <w:rFonts w:ascii="宋体" w:hAnsi="宋体" w:hint="eastAsia"/>
                <w:color w:val="000000"/>
                <w:sz w:val="22"/>
              </w:rPr>
              <w:t>城市环境卫生</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rsidP="00346D34">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r>
              <w:rPr>
                <w:rFonts w:ascii="宋体" w:hAnsi="宋体" w:hint="eastAsia"/>
                <w:color w:val="000000"/>
                <w:sz w:val="22"/>
              </w:rPr>
              <w:t>151.53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r>
      <w:tr w:rsidR="006E6006" w:rsidTr="00B20514">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r>
      <w:tr w:rsidR="006E6006" w:rsidTr="00B20514">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6006" w:rsidRDefault="006E6006">
            <w:pPr>
              <w:jc w:val="right"/>
              <w:rPr>
                <w:rFonts w:ascii="宋体" w:hAnsi="宋体"/>
                <w:color w:val="000000"/>
                <w:sz w:val="22"/>
              </w:rPr>
            </w:pPr>
          </w:p>
        </w:tc>
      </w:tr>
    </w:tbl>
    <w:p w:rsidR="00906758" w:rsidRDefault="007D3EBB">
      <w:pPr>
        <w:rPr>
          <w:b/>
        </w:rPr>
      </w:pPr>
      <w:r w:rsidRPr="007D3EBB">
        <w:rPr>
          <w:rFonts w:ascii="宋体" w:hAnsi="宋体" w:hint="eastAsia"/>
        </w:rPr>
        <w:t>注：本表反映部门（或单位）本年度政府性基金预算财政拨款收入、支出及结转和结余情况。</w:t>
      </w:r>
      <w:r w:rsidR="00B20514" w:rsidRPr="00B20514">
        <w:rPr>
          <w:rFonts w:ascii="宋体" w:hAnsi="宋体" w:hint="eastAsia"/>
        </w:rPr>
        <w:t>，</w:t>
      </w:r>
    </w:p>
    <w:tbl>
      <w:tblPr>
        <w:tblW w:w="9918" w:type="dxa"/>
        <w:jc w:val="center"/>
        <w:tblCellMar>
          <w:left w:w="0" w:type="dxa"/>
          <w:right w:w="0" w:type="dxa"/>
        </w:tblCellMar>
        <w:tblLook w:val="04A0" w:firstRow="1" w:lastRow="0" w:firstColumn="1" w:lastColumn="0" w:noHBand="0" w:noVBand="1"/>
      </w:tblPr>
      <w:tblGrid>
        <w:gridCol w:w="3830"/>
        <w:gridCol w:w="36"/>
        <w:gridCol w:w="36"/>
        <w:gridCol w:w="3726"/>
        <w:gridCol w:w="470"/>
        <w:gridCol w:w="910"/>
        <w:gridCol w:w="910"/>
      </w:tblGrid>
      <w:tr w:rsidR="00906758">
        <w:trPr>
          <w:trHeight w:val="840"/>
          <w:jc w:val="center"/>
        </w:trPr>
        <w:tc>
          <w:tcPr>
            <w:tcW w:w="9918" w:type="dxa"/>
            <w:gridSpan w:val="7"/>
            <w:tcBorders>
              <w:top w:val="nil"/>
              <w:left w:val="nil"/>
              <w:bottom w:val="nil"/>
              <w:right w:val="nil"/>
            </w:tcBorders>
            <w:shd w:val="clear" w:color="auto" w:fill="auto"/>
            <w:noWrap/>
            <w:tcMar>
              <w:top w:w="15" w:type="dxa"/>
              <w:left w:w="15" w:type="dxa"/>
              <w:right w:w="15" w:type="dxa"/>
            </w:tcMar>
            <w:vAlign w:val="center"/>
          </w:tcPr>
          <w:p w:rsidR="007D0B67" w:rsidRDefault="007D0B67" w:rsidP="00250B7B">
            <w:pPr>
              <w:widowControl/>
              <w:textAlignment w:val="center"/>
              <w:rPr>
                <w:rFonts w:ascii="黑体" w:eastAsia="黑体" w:hAnsi="宋体" w:cs="黑体"/>
                <w:color w:val="000000"/>
                <w:kern w:val="0"/>
                <w:sz w:val="32"/>
                <w:szCs w:val="32"/>
              </w:rPr>
            </w:pPr>
          </w:p>
          <w:p w:rsidR="007D0B67" w:rsidRDefault="007D0B67">
            <w:pPr>
              <w:widowControl/>
              <w:jc w:val="center"/>
              <w:textAlignment w:val="center"/>
              <w:rPr>
                <w:rFonts w:ascii="黑体" w:eastAsia="黑体" w:hAnsi="宋体" w:cs="黑体"/>
                <w:color w:val="000000"/>
                <w:kern w:val="0"/>
                <w:sz w:val="32"/>
                <w:szCs w:val="32"/>
              </w:rPr>
            </w:pPr>
          </w:p>
          <w:p w:rsidR="007D0B67" w:rsidRDefault="007D0B67">
            <w:pPr>
              <w:widowControl/>
              <w:jc w:val="center"/>
              <w:textAlignment w:val="center"/>
              <w:rPr>
                <w:rFonts w:ascii="黑体" w:eastAsia="黑体" w:hAnsi="宋体" w:cs="黑体"/>
                <w:color w:val="000000"/>
                <w:kern w:val="0"/>
                <w:sz w:val="32"/>
                <w:szCs w:val="32"/>
              </w:rPr>
            </w:pPr>
          </w:p>
          <w:p w:rsidR="00906758" w:rsidRDefault="000F4A84">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国有资本经营预算财政拨款支出决算表</w:t>
            </w:r>
          </w:p>
        </w:tc>
      </w:tr>
      <w:tr w:rsidR="00906758">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sz w:val="20"/>
                <w:szCs w:val="20"/>
              </w:rPr>
            </w:pPr>
            <w:r>
              <w:rPr>
                <w:rFonts w:ascii="宋体" w:hAnsi="宋体" w:hint="eastAsia"/>
                <w:color w:val="000000"/>
                <w:kern w:val="0"/>
                <w:sz w:val="20"/>
                <w:szCs w:val="20"/>
              </w:rPr>
              <w:t>公开09表</w:t>
            </w:r>
          </w:p>
        </w:tc>
      </w:tr>
      <w:tr w:rsidR="00906758">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left"/>
              <w:textAlignment w:val="bottom"/>
              <w:rPr>
                <w:rFonts w:ascii="宋体" w:hAnsi="宋体"/>
                <w:color w:val="000000"/>
                <w:sz w:val="20"/>
                <w:szCs w:val="20"/>
              </w:rPr>
            </w:pPr>
            <w:r>
              <w:rPr>
                <w:rFonts w:ascii="宋体" w:hAnsi="宋体" w:hint="eastAsia"/>
                <w:color w:val="000000"/>
                <w:kern w:val="0"/>
                <w:sz w:val="20"/>
                <w:szCs w:val="20"/>
              </w:rPr>
              <w:t>部门：</w:t>
            </w:r>
            <w:r w:rsidR="004D76DF">
              <w:rPr>
                <w:rFonts w:ascii="宋体" w:hAnsi="宋体" w:hint="eastAsia"/>
                <w:color w:val="000000"/>
                <w:kern w:val="0"/>
                <w:sz w:val="20"/>
                <w:szCs w:val="20"/>
              </w:rPr>
              <w:t>丰宁满族自治县人</w:t>
            </w:r>
            <w:r w:rsidR="007D3EBB">
              <w:rPr>
                <w:rFonts w:ascii="宋体" w:hAnsi="宋体" w:hint="eastAsia"/>
                <w:color w:val="000000"/>
                <w:kern w:val="0"/>
                <w:sz w:val="20"/>
                <w:szCs w:val="20"/>
              </w:rPr>
              <w:t>居环境整治</w:t>
            </w:r>
            <w:r w:rsidR="004D76DF">
              <w:rPr>
                <w:rFonts w:ascii="宋体" w:hAnsi="宋体" w:hint="eastAsia"/>
                <w:color w:val="000000"/>
                <w:kern w:val="0"/>
                <w:sz w:val="20"/>
                <w:szCs w:val="20"/>
              </w:rPr>
              <w:t>办公室</w:t>
            </w: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906758" w:rsidRDefault="00906758">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906758" w:rsidRDefault="000F4A84">
            <w:pPr>
              <w:widowControl/>
              <w:jc w:val="right"/>
              <w:textAlignment w:val="bottom"/>
              <w:rPr>
                <w:rFonts w:ascii="宋体" w:hAnsi="宋体"/>
                <w:color w:val="000000"/>
                <w:sz w:val="20"/>
                <w:szCs w:val="20"/>
              </w:rPr>
            </w:pPr>
            <w:r>
              <w:rPr>
                <w:rFonts w:ascii="宋体" w:hAnsi="宋体" w:hint="eastAsia"/>
                <w:color w:val="000000"/>
                <w:kern w:val="0"/>
                <w:sz w:val="20"/>
                <w:szCs w:val="20"/>
              </w:rPr>
              <w:t>金额单位：万元</w:t>
            </w:r>
          </w:p>
        </w:tc>
      </w:tr>
      <w:tr w:rsidR="00906758">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本年支出</w:t>
            </w:r>
          </w:p>
        </w:tc>
      </w:tr>
      <w:tr w:rsidR="00906758" w:rsidTr="004D76DF">
        <w:trPr>
          <w:trHeight w:val="615"/>
          <w:jc w:val="center"/>
        </w:trPr>
        <w:tc>
          <w:tcPr>
            <w:tcW w:w="350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项目支出</w:t>
            </w:r>
          </w:p>
        </w:tc>
      </w:tr>
      <w:tr w:rsidR="00906758">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3</w:t>
            </w:r>
          </w:p>
        </w:tc>
      </w:tr>
      <w:tr w:rsidR="00906758">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0F4A84">
            <w:pPr>
              <w:widowControl/>
              <w:jc w:val="center"/>
              <w:textAlignment w:val="center"/>
              <w:rPr>
                <w:rFonts w:ascii="宋体" w:hAnsi="宋体"/>
                <w:color w:val="000000"/>
                <w:sz w:val="22"/>
              </w:rPr>
            </w:pPr>
            <w:r>
              <w:rPr>
                <w:rFonts w:ascii="宋体" w:hAnsi="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b/>
                <w:color w:val="000000"/>
                <w:sz w:val="22"/>
              </w:rPr>
            </w:pPr>
          </w:p>
        </w:tc>
      </w:tr>
      <w:tr w:rsidR="00906758" w:rsidTr="004D76D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left"/>
              <w:rPr>
                <w:rFonts w:ascii="宋体" w:hAnsi="宋体"/>
                <w:color w:val="000000"/>
                <w:sz w:val="22"/>
              </w:rPr>
            </w:pPr>
          </w:p>
        </w:tc>
        <w:tc>
          <w:tcPr>
            <w:tcW w:w="41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r>
      <w:tr w:rsidR="00906758" w:rsidTr="004D76D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left"/>
              <w:rPr>
                <w:rFonts w:ascii="宋体" w:hAnsi="宋体"/>
                <w:color w:val="000000"/>
                <w:sz w:val="22"/>
              </w:rPr>
            </w:pPr>
          </w:p>
        </w:tc>
        <w:tc>
          <w:tcPr>
            <w:tcW w:w="41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r>
      <w:tr w:rsidR="00906758" w:rsidTr="004D76D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left"/>
              <w:rPr>
                <w:rFonts w:ascii="宋体" w:hAnsi="宋体"/>
                <w:color w:val="000000"/>
                <w:sz w:val="22"/>
              </w:rPr>
            </w:pPr>
          </w:p>
        </w:tc>
        <w:tc>
          <w:tcPr>
            <w:tcW w:w="41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r>
      <w:tr w:rsidR="00906758" w:rsidTr="004D76D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left"/>
              <w:rPr>
                <w:rFonts w:ascii="宋体" w:hAnsi="宋体"/>
                <w:color w:val="000000"/>
                <w:sz w:val="22"/>
              </w:rPr>
            </w:pPr>
          </w:p>
        </w:tc>
        <w:tc>
          <w:tcPr>
            <w:tcW w:w="41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r>
      <w:tr w:rsidR="00906758" w:rsidTr="004D76DF">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left"/>
              <w:rPr>
                <w:rFonts w:ascii="宋体" w:hAnsi="宋体"/>
                <w:color w:val="000000"/>
                <w:sz w:val="22"/>
              </w:rPr>
            </w:pPr>
          </w:p>
        </w:tc>
        <w:tc>
          <w:tcPr>
            <w:tcW w:w="41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06758" w:rsidRDefault="00906758">
            <w:pPr>
              <w:jc w:val="lef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06758" w:rsidRDefault="00906758">
            <w:pPr>
              <w:jc w:val="right"/>
              <w:rPr>
                <w:rFonts w:ascii="宋体" w:hAnsi="宋体"/>
                <w:color w:val="000000"/>
                <w:sz w:val="22"/>
              </w:rPr>
            </w:pPr>
          </w:p>
        </w:tc>
      </w:tr>
    </w:tbl>
    <w:p w:rsidR="00906758" w:rsidRDefault="004D76DF">
      <w:pPr>
        <w:rPr>
          <w:rFonts w:ascii="黑体" w:eastAsia="黑体" w:hAnsi="黑体" w:cs="黑体"/>
          <w:sz w:val="56"/>
          <w:szCs w:val="72"/>
        </w:rPr>
      </w:pPr>
      <w:r w:rsidRPr="00B20514">
        <w:rPr>
          <w:rFonts w:ascii="宋体" w:hAnsi="宋体" w:hint="eastAsia"/>
        </w:rPr>
        <w:t>注：本部门（或单位）本年度无</w:t>
      </w:r>
      <w:r>
        <w:rPr>
          <w:rFonts w:ascii="宋体" w:hAnsi="宋体" w:hint="eastAsia"/>
        </w:rPr>
        <w:t>国有资本经营预算财政拨款</w:t>
      </w:r>
      <w:r w:rsidRPr="00B20514">
        <w:rPr>
          <w:rFonts w:ascii="宋体" w:hAnsi="宋体" w:hint="eastAsia"/>
        </w:rPr>
        <w:t>收支及结转结余情况，按要求以空表列示。</w:t>
      </w:r>
    </w:p>
    <w:p w:rsidR="00906758" w:rsidRDefault="00906758">
      <w:pPr>
        <w:rPr>
          <w:rFonts w:ascii="黑体" w:eastAsia="黑体" w:hAnsi="黑体" w:cs="黑体"/>
          <w:sz w:val="56"/>
          <w:szCs w:val="72"/>
        </w:rPr>
      </w:pPr>
    </w:p>
    <w:p w:rsidR="00906758" w:rsidRDefault="00906758">
      <w:pPr>
        <w:rPr>
          <w:rFonts w:ascii="黑体" w:eastAsia="黑体" w:hAnsi="黑体" w:cs="黑体"/>
          <w:sz w:val="56"/>
          <w:szCs w:val="72"/>
        </w:rPr>
      </w:pPr>
    </w:p>
    <w:p w:rsidR="00906758" w:rsidRDefault="00906758">
      <w:pPr>
        <w:rPr>
          <w:rFonts w:ascii="黑体" w:eastAsia="黑体" w:hAnsi="黑体" w:cs="黑体"/>
          <w:sz w:val="56"/>
          <w:szCs w:val="72"/>
        </w:rPr>
      </w:pPr>
    </w:p>
    <w:p w:rsidR="00906758" w:rsidRDefault="00906758">
      <w:pPr>
        <w:rPr>
          <w:rFonts w:ascii="黑体" w:eastAsia="黑体" w:hAnsi="黑体" w:cs="黑体"/>
          <w:sz w:val="56"/>
          <w:szCs w:val="72"/>
        </w:rPr>
      </w:pPr>
    </w:p>
    <w:p w:rsidR="00906758" w:rsidRDefault="00906758">
      <w:pPr>
        <w:rPr>
          <w:rFonts w:ascii="黑体" w:eastAsia="黑体" w:hAnsi="黑体" w:cs="黑体"/>
          <w:sz w:val="56"/>
          <w:szCs w:val="72"/>
        </w:rPr>
      </w:pPr>
    </w:p>
    <w:p w:rsidR="00906758" w:rsidRDefault="00906758"/>
    <w:p w:rsidR="00906758" w:rsidRDefault="00FE5AF2">
      <w:pPr>
        <w:widowControl/>
        <w:spacing w:after="160" w:line="580" w:lineRule="exact"/>
        <w:ind w:firstLineChars="316" w:firstLine="2275"/>
        <w:rPr>
          <w:rFonts w:ascii="Times New Roman" w:eastAsia="黑体" w:hAnsi="Times New Roman" w:cs="Times New Roman"/>
          <w:sz w:val="32"/>
          <w:szCs w:val="32"/>
        </w:rPr>
        <w:sectPr w:rsidR="00906758">
          <w:pgSz w:w="11906" w:h="16838"/>
          <w:pgMar w:top="1134" w:right="1531" w:bottom="1208" w:left="1531" w:header="851" w:footer="992" w:gutter="0"/>
          <w:pgNumType w:fmt="numberInDash"/>
          <w:cols w:space="0"/>
          <w:titlePg/>
          <w:docGrid w:type="lines" w:linePitch="312"/>
        </w:sectPr>
      </w:pPr>
      <w:r>
        <w:rPr>
          <w:sz w:val="72"/>
        </w:rPr>
        <w:pict>
          <v:rect id="文本框 151" o:spid="_x0000_s1027" style="position:absolute;left:0;text-align:left;margin-left:-85.7pt;margin-top:238.15pt;width:613.65pt;height:173.25pt;z-index:251664384;mso-width-relative:page;mso-height-relative:page" o:gfxdata="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LsYR3gAAAA0B&#10;AAAPAAAAAAAAAAEAIAAAACIAAABkcnMvZG93bnJldi54bWxQSwECFAAUAAAACACHTuJA2CtqtNwB&#10;AACmAwAADgAAAAAAAAABACAAAAAtAQAAZHJzL2Uyb0RvYy54bWxQSwUGAAAAAAYABgBZAQAAewUA&#10;AAAA&#10;" filled="f" stroked="f">
            <v:textbox>
              <w:txbxContent>
                <w:p w:rsidR="00BB2744" w:rsidRDefault="00BB2744" w:rsidP="008C3D5D">
                  <w:pPr>
                    <w:widowControl/>
                    <w:rPr>
                      <w:rFonts w:ascii="黑体" w:eastAsia="黑体" w:hAnsi="黑体" w:cs="黑体"/>
                      <w:color w:val="000000"/>
                      <w:sz w:val="96"/>
                      <w:szCs w:val="96"/>
                    </w:rPr>
                  </w:pPr>
                </w:p>
              </w:txbxContent>
            </v:textbox>
          </v:rect>
        </w:pict>
      </w:r>
    </w:p>
    <w:p w:rsidR="00906758" w:rsidRDefault="00906758">
      <w:pPr>
        <w:widowControl/>
        <w:spacing w:line="580" w:lineRule="exact"/>
        <w:ind w:firstLineChars="200" w:firstLine="640"/>
        <w:rPr>
          <w:rFonts w:eastAsia="黑体"/>
          <w:sz w:val="32"/>
          <w:szCs w:val="32"/>
        </w:rPr>
      </w:pPr>
    </w:p>
    <w:p w:rsidR="00906758" w:rsidRDefault="00906758">
      <w:pPr>
        <w:widowControl/>
        <w:jc w:val="center"/>
        <w:rPr>
          <w:rFonts w:eastAsia="黑体"/>
          <w:sz w:val="32"/>
          <w:szCs w:val="32"/>
        </w:rPr>
      </w:pPr>
    </w:p>
    <w:p w:rsidR="00906758" w:rsidRDefault="00906758">
      <w:pPr>
        <w:widowControl/>
        <w:jc w:val="center"/>
        <w:rPr>
          <w:rFonts w:eastAsia="黑体"/>
          <w:sz w:val="32"/>
          <w:szCs w:val="32"/>
        </w:rPr>
      </w:pPr>
    </w:p>
    <w:p w:rsidR="00906758" w:rsidRDefault="00906758">
      <w:pPr>
        <w:widowControl/>
        <w:jc w:val="center"/>
        <w:rPr>
          <w:rFonts w:eastAsia="黑体"/>
          <w:sz w:val="32"/>
          <w:szCs w:val="32"/>
        </w:rPr>
      </w:pPr>
    </w:p>
    <w:p w:rsidR="00906758" w:rsidRDefault="00906758">
      <w:pPr>
        <w:widowControl/>
        <w:jc w:val="center"/>
        <w:rPr>
          <w:rFonts w:eastAsia="黑体"/>
          <w:sz w:val="32"/>
          <w:szCs w:val="32"/>
        </w:rPr>
      </w:pPr>
    </w:p>
    <w:p w:rsidR="00906758" w:rsidRDefault="00906758">
      <w:pPr>
        <w:widowControl/>
        <w:jc w:val="center"/>
        <w:rPr>
          <w:rFonts w:eastAsia="黑体"/>
          <w:sz w:val="32"/>
          <w:szCs w:val="32"/>
        </w:rPr>
      </w:pPr>
    </w:p>
    <w:p w:rsidR="00906758" w:rsidRDefault="00906758">
      <w:pPr>
        <w:widowControl/>
        <w:jc w:val="center"/>
        <w:rPr>
          <w:rFonts w:eastAsia="黑体"/>
          <w:sz w:val="32"/>
          <w:szCs w:val="32"/>
        </w:rPr>
      </w:pPr>
    </w:p>
    <w:p w:rsidR="00906758" w:rsidRDefault="00906758">
      <w:pPr>
        <w:widowControl/>
        <w:jc w:val="center"/>
        <w:rPr>
          <w:rFonts w:eastAsia="黑体"/>
          <w:sz w:val="32"/>
          <w:szCs w:val="32"/>
        </w:rPr>
      </w:pPr>
    </w:p>
    <w:p w:rsidR="00906758" w:rsidRDefault="000F4A84">
      <w:pPr>
        <w:widowControl/>
        <w:jc w:val="center"/>
        <w:rPr>
          <w:rFonts w:eastAsia="黑体"/>
          <w:sz w:val="32"/>
          <w:szCs w:val="32"/>
        </w:rPr>
      </w:pPr>
      <w:r>
        <w:rPr>
          <w:rFonts w:eastAsia="黑体" w:hint="eastAsia"/>
          <w:noProof/>
          <w:sz w:val="32"/>
          <w:szCs w:val="32"/>
        </w:rPr>
        <w:drawing>
          <wp:anchor distT="0" distB="0" distL="0" distR="0" simplePos="0" relativeHeight="251656192"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17" cstate="print"/>
                    <a:srcRect/>
                    <a:stretch>
                      <a:fillRect/>
                    </a:stretch>
                  </pic:blipFill>
                  <pic:spPr>
                    <a:xfrm>
                      <a:off x="0" y="0"/>
                      <a:ext cx="660400" cy="660400"/>
                    </a:xfrm>
                    <a:prstGeom prst="rect">
                      <a:avLst/>
                    </a:prstGeom>
                  </pic:spPr>
                </pic:pic>
              </a:graphicData>
            </a:graphic>
          </wp:anchor>
        </w:drawing>
      </w:r>
    </w:p>
    <w:p w:rsidR="00906758" w:rsidRDefault="000F4A84">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第三部分 2021年度部门决算情况说明</w:t>
      </w:r>
    </w:p>
    <w:p w:rsidR="00906758" w:rsidRDefault="000F4A84">
      <w:pPr>
        <w:rPr>
          <w:rFonts w:ascii="黑体" w:eastAsia="黑体" w:cs="Times New Roman"/>
          <w:sz w:val="32"/>
          <w:szCs w:val="32"/>
        </w:rPr>
      </w:pPr>
      <w:r>
        <w:rPr>
          <w:rFonts w:ascii="黑体" w:eastAsia="黑体" w:hAnsi="黑体" w:cs="黑体" w:hint="eastAsia"/>
          <w:color w:val="000000"/>
          <w:sz w:val="44"/>
          <w:szCs w:val="44"/>
        </w:rPr>
        <w:br w:type="page"/>
      </w:r>
    </w:p>
    <w:p w:rsidR="00906758" w:rsidRDefault="000F4A84">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1B2145" w:rsidRPr="004036DD" w:rsidRDefault="001B2145" w:rsidP="001B2145">
      <w:pPr>
        <w:adjustRightInd w:val="0"/>
        <w:snapToGrid w:val="0"/>
        <w:spacing w:line="580" w:lineRule="exact"/>
        <w:ind w:firstLineChars="200" w:firstLine="640"/>
        <w:rPr>
          <w:rFonts w:ascii="仿宋" w:eastAsia="仿宋" w:hAnsi="仿宋" w:cs="DengXian-Regular"/>
          <w:sz w:val="32"/>
          <w:szCs w:val="32"/>
        </w:rPr>
      </w:pPr>
      <w:r w:rsidRPr="004036DD">
        <w:rPr>
          <w:rFonts w:ascii="仿宋" w:eastAsia="仿宋" w:hAnsi="仿宋"/>
          <w:sz w:val="32"/>
          <w:szCs w:val="32"/>
        </w:rPr>
        <w:t>本部门</w:t>
      </w:r>
      <w:r>
        <w:rPr>
          <w:rFonts w:ascii="仿宋" w:eastAsia="仿宋" w:hAnsi="仿宋" w:hint="eastAsia"/>
          <w:sz w:val="32"/>
          <w:szCs w:val="32"/>
        </w:rPr>
        <w:t>2021</w:t>
      </w:r>
      <w:r w:rsidRPr="004036DD">
        <w:rPr>
          <w:rFonts w:ascii="仿宋" w:eastAsia="仿宋" w:hAnsi="仿宋"/>
          <w:sz w:val="32"/>
          <w:szCs w:val="32"/>
        </w:rPr>
        <w:t xml:space="preserve">年度收入 </w:t>
      </w:r>
      <w:r>
        <w:rPr>
          <w:rFonts w:ascii="仿宋" w:eastAsia="仿宋" w:hAnsi="仿宋" w:hint="eastAsia"/>
          <w:sz w:val="32"/>
          <w:szCs w:val="32"/>
        </w:rPr>
        <w:t>2833.33</w:t>
      </w:r>
      <w:r w:rsidRPr="004036DD">
        <w:rPr>
          <w:rFonts w:ascii="仿宋" w:eastAsia="仿宋" w:hAnsi="仿宋"/>
          <w:sz w:val="32"/>
          <w:szCs w:val="32"/>
        </w:rPr>
        <w:t xml:space="preserve"> </w:t>
      </w:r>
      <w:r>
        <w:rPr>
          <w:rFonts w:ascii="仿宋" w:eastAsia="仿宋" w:hAnsi="仿宋"/>
          <w:sz w:val="32"/>
          <w:szCs w:val="32"/>
        </w:rPr>
        <w:t>万元，</w:t>
      </w:r>
      <w:r>
        <w:rPr>
          <w:rFonts w:ascii="仿宋" w:eastAsia="仿宋" w:hAnsi="仿宋" w:hint="eastAsia"/>
          <w:sz w:val="32"/>
          <w:szCs w:val="32"/>
        </w:rPr>
        <w:t>比上年收入3752.95万元减少2919.62万元，减少原因为我单位2021年项目减少；2021年支出4407.63万元，比</w:t>
      </w:r>
      <w:r w:rsidRPr="004036DD">
        <w:rPr>
          <w:rFonts w:ascii="仿宋" w:eastAsia="仿宋" w:hAnsi="仿宋"/>
          <w:sz w:val="32"/>
          <w:szCs w:val="32"/>
        </w:rPr>
        <w:t xml:space="preserve"> 20</w:t>
      </w:r>
      <w:r>
        <w:rPr>
          <w:rFonts w:ascii="仿宋" w:eastAsia="仿宋" w:hAnsi="仿宋" w:hint="eastAsia"/>
          <w:sz w:val="32"/>
          <w:szCs w:val="32"/>
        </w:rPr>
        <w:t>20</w:t>
      </w:r>
      <w:r w:rsidRPr="004036DD">
        <w:rPr>
          <w:rFonts w:ascii="仿宋" w:eastAsia="仿宋" w:hAnsi="仿宋"/>
          <w:sz w:val="32"/>
          <w:szCs w:val="32"/>
        </w:rPr>
        <w:t xml:space="preserve"> 年度支出 </w:t>
      </w:r>
      <w:r>
        <w:rPr>
          <w:rFonts w:ascii="仿宋" w:eastAsia="仿宋" w:hAnsi="仿宋" w:hint="eastAsia"/>
          <w:sz w:val="32"/>
          <w:szCs w:val="32"/>
        </w:rPr>
        <w:t>4060.64</w:t>
      </w:r>
      <w:r w:rsidRPr="004036DD">
        <w:rPr>
          <w:rFonts w:ascii="仿宋" w:eastAsia="仿宋" w:hAnsi="仿宋"/>
          <w:sz w:val="32"/>
          <w:szCs w:val="32"/>
        </w:rPr>
        <w:t xml:space="preserve"> </w:t>
      </w:r>
      <w:r>
        <w:rPr>
          <w:rFonts w:ascii="仿宋" w:eastAsia="仿宋" w:hAnsi="仿宋"/>
          <w:sz w:val="32"/>
          <w:szCs w:val="32"/>
        </w:rPr>
        <w:t>万元</w:t>
      </w:r>
      <w:r>
        <w:rPr>
          <w:rFonts w:ascii="仿宋" w:eastAsia="仿宋" w:hAnsi="仿宋" w:hint="eastAsia"/>
          <w:sz w:val="32"/>
          <w:szCs w:val="32"/>
        </w:rPr>
        <w:t>增加346.99万元,</w:t>
      </w:r>
      <w:r w:rsidRPr="00AA1B99">
        <w:rPr>
          <w:rFonts w:ascii="仿宋" w:eastAsia="仿宋" w:hAnsi="仿宋" w:hint="eastAsia"/>
          <w:sz w:val="32"/>
          <w:szCs w:val="32"/>
        </w:rPr>
        <w:t xml:space="preserve"> </w:t>
      </w:r>
      <w:r>
        <w:rPr>
          <w:rFonts w:ascii="仿宋" w:eastAsia="仿宋" w:hAnsi="仿宋" w:hint="eastAsia"/>
          <w:sz w:val="32"/>
          <w:szCs w:val="32"/>
        </w:rPr>
        <w:t>增加原因为我单位2021年支出含部分2020年上年结转项目支出</w:t>
      </w:r>
      <w:r>
        <w:rPr>
          <w:rFonts w:ascii="仿宋" w:eastAsia="仿宋" w:hAnsi="仿宋" w:cs="DengXian-Regular" w:hint="eastAsia"/>
          <w:sz w:val="32"/>
          <w:szCs w:val="32"/>
        </w:rPr>
        <w:t>。</w:t>
      </w:r>
    </w:p>
    <w:p w:rsidR="008F03D6" w:rsidRPr="001B2145" w:rsidRDefault="008F03D6" w:rsidP="001B2145">
      <w:pPr>
        <w:adjustRightInd w:val="0"/>
        <w:snapToGrid w:val="0"/>
        <w:spacing w:line="580" w:lineRule="exact"/>
        <w:ind w:firstLineChars="200" w:firstLine="640"/>
        <w:rPr>
          <w:rFonts w:ascii="仿宋_GB2312" w:eastAsia="仿宋_GB2312" w:hAnsi="Times New Roman" w:cs="DengXian-Regular"/>
          <w:sz w:val="32"/>
          <w:szCs w:val="32"/>
        </w:rPr>
      </w:pPr>
    </w:p>
    <w:p w:rsidR="008F03D6" w:rsidRDefault="001B2145" w:rsidP="001B2145">
      <w:pPr>
        <w:adjustRightInd w:val="0"/>
        <w:snapToGrid w:val="0"/>
        <w:spacing w:line="580" w:lineRule="exact"/>
        <w:ind w:firstLineChars="200" w:firstLine="420"/>
        <w:rPr>
          <w:rFonts w:ascii="仿宋_GB2312" w:eastAsia="仿宋_GB2312" w:hAnsi="Times New Roman" w:cs="DengXian-Regular"/>
          <w:sz w:val="32"/>
          <w:szCs w:val="32"/>
        </w:rPr>
      </w:pPr>
      <w:r>
        <w:rPr>
          <w:noProof/>
        </w:rPr>
        <w:drawing>
          <wp:anchor distT="0" distB="0" distL="114300" distR="114300" simplePos="0" relativeHeight="251681792" behindDoc="0" locked="0" layoutInCell="1" allowOverlap="1" wp14:anchorId="4AB89DFF" wp14:editId="27922C82">
            <wp:simplePos x="0" y="0"/>
            <wp:positionH relativeFrom="column">
              <wp:posOffset>808355</wp:posOffset>
            </wp:positionH>
            <wp:positionV relativeFrom="paragraph">
              <wp:posOffset>149225</wp:posOffset>
            </wp:positionV>
            <wp:extent cx="4114800" cy="3408045"/>
            <wp:effectExtent l="0" t="0" r="0" b="19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8F03D6" w:rsidRDefault="008F03D6" w:rsidP="008F03D6">
      <w:pPr>
        <w:adjustRightInd w:val="0"/>
        <w:snapToGrid w:val="0"/>
        <w:spacing w:line="580" w:lineRule="exact"/>
        <w:ind w:firstLineChars="200" w:firstLine="640"/>
        <w:rPr>
          <w:rFonts w:ascii="仿宋_GB2312" w:eastAsia="仿宋_GB2312" w:hAnsi="Times New Roman" w:cs="DengXian-Regular"/>
          <w:sz w:val="32"/>
          <w:szCs w:val="32"/>
        </w:rPr>
      </w:pPr>
    </w:p>
    <w:p w:rsidR="008F03D6" w:rsidRDefault="008F03D6" w:rsidP="008F03D6">
      <w:pPr>
        <w:adjustRightInd w:val="0"/>
        <w:snapToGrid w:val="0"/>
        <w:spacing w:line="580" w:lineRule="exact"/>
        <w:ind w:firstLineChars="200" w:firstLine="640"/>
        <w:rPr>
          <w:rFonts w:ascii="仿宋_GB2312" w:eastAsia="仿宋_GB2312" w:hAnsi="Times New Roman" w:cs="DengXian-Regular"/>
          <w:sz w:val="32"/>
          <w:szCs w:val="32"/>
        </w:rPr>
      </w:pPr>
    </w:p>
    <w:p w:rsidR="008F03D6" w:rsidRDefault="008F03D6" w:rsidP="008F03D6">
      <w:pPr>
        <w:adjustRightInd w:val="0"/>
        <w:snapToGrid w:val="0"/>
        <w:spacing w:line="580" w:lineRule="exact"/>
        <w:ind w:firstLineChars="200" w:firstLine="640"/>
        <w:rPr>
          <w:rFonts w:ascii="仿宋_GB2312" w:eastAsia="仿宋_GB2312" w:hAnsi="Times New Roman" w:cs="DengXian-Regular"/>
          <w:sz w:val="32"/>
          <w:szCs w:val="32"/>
        </w:rPr>
      </w:pPr>
    </w:p>
    <w:p w:rsidR="008F03D6" w:rsidRDefault="008F03D6" w:rsidP="008F03D6">
      <w:pPr>
        <w:adjustRightInd w:val="0"/>
        <w:snapToGrid w:val="0"/>
        <w:spacing w:line="580" w:lineRule="exact"/>
        <w:ind w:firstLineChars="200" w:firstLine="640"/>
        <w:rPr>
          <w:rFonts w:ascii="仿宋_GB2312" w:eastAsia="仿宋_GB2312" w:hAnsi="Times New Roman" w:cs="DengXian-Regular"/>
          <w:sz w:val="32"/>
          <w:szCs w:val="32"/>
        </w:rPr>
      </w:pPr>
    </w:p>
    <w:p w:rsidR="008F03D6" w:rsidRDefault="008F03D6">
      <w:pPr>
        <w:keepNext/>
        <w:keepLines/>
        <w:snapToGrid w:val="0"/>
        <w:spacing w:line="580" w:lineRule="exact"/>
        <w:ind w:firstLineChars="200" w:firstLine="640"/>
        <w:outlineLvl w:val="1"/>
        <w:rPr>
          <w:rFonts w:ascii="黑体" w:eastAsia="黑体" w:cs="Times New Roman"/>
          <w:sz w:val="32"/>
          <w:szCs w:val="32"/>
        </w:rPr>
      </w:pPr>
    </w:p>
    <w:p w:rsidR="008F03D6" w:rsidRDefault="008F03D6">
      <w:pPr>
        <w:keepNext/>
        <w:keepLines/>
        <w:snapToGrid w:val="0"/>
        <w:spacing w:line="580" w:lineRule="exact"/>
        <w:ind w:firstLineChars="200" w:firstLine="640"/>
        <w:outlineLvl w:val="1"/>
        <w:rPr>
          <w:rFonts w:ascii="黑体" w:eastAsia="黑体" w:cs="Times New Roman"/>
          <w:sz w:val="32"/>
          <w:szCs w:val="32"/>
        </w:rPr>
      </w:pPr>
    </w:p>
    <w:p w:rsidR="008F03D6" w:rsidRDefault="008F03D6">
      <w:pPr>
        <w:keepNext/>
        <w:keepLines/>
        <w:snapToGrid w:val="0"/>
        <w:spacing w:line="580" w:lineRule="exact"/>
        <w:ind w:firstLineChars="200" w:firstLine="640"/>
        <w:outlineLvl w:val="1"/>
        <w:rPr>
          <w:rFonts w:ascii="黑体" w:eastAsia="黑体" w:cs="Times New Roman"/>
          <w:sz w:val="32"/>
          <w:szCs w:val="32"/>
        </w:rPr>
      </w:pPr>
    </w:p>
    <w:p w:rsidR="008F03D6" w:rsidRDefault="008F03D6">
      <w:pPr>
        <w:keepNext/>
        <w:keepLines/>
        <w:snapToGrid w:val="0"/>
        <w:spacing w:line="580" w:lineRule="exact"/>
        <w:ind w:firstLineChars="200" w:firstLine="640"/>
        <w:outlineLvl w:val="1"/>
        <w:rPr>
          <w:rFonts w:ascii="黑体" w:eastAsia="黑体" w:cs="Times New Roman"/>
          <w:sz w:val="32"/>
          <w:szCs w:val="32"/>
        </w:rPr>
      </w:pPr>
    </w:p>
    <w:p w:rsidR="008F03D6" w:rsidRDefault="008F03D6">
      <w:pPr>
        <w:keepNext/>
        <w:keepLines/>
        <w:snapToGrid w:val="0"/>
        <w:spacing w:line="580" w:lineRule="exact"/>
        <w:ind w:firstLineChars="200" w:firstLine="640"/>
        <w:outlineLvl w:val="1"/>
        <w:rPr>
          <w:rFonts w:ascii="黑体" w:eastAsia="黑体" w:cs="Times New Roman"/>
          <w:sz w:val="32"/>
          <w:szCs w:val="32"/>
        </w:rPr>
      </w:pPr>
    </w:p>
    <w:p w:rsidR="008F03D6" w:rsidRDefault="008F03D6">
      <w:pPr>
        <w:keepNext/>
        <w:keepLines/>
        <w:snapToGrid w:val="0"/>
        <w:spacing w:line="580" w:lineRule="exact"/>
        <w:ind w:firstLineChars="200" w:firstLine="640"/>
        <w:outlineLvl w:val="1"/>
        <w:rPr>
          <w:rFonts w:ascii="黑体" w:eastAsia="黑体" w:cs="Times New Roman"/>
          <w:sz w:val="32"/>
          <w:szCs w:val="32"/>
        </w:rPr>
      </w:pPr>
    </w:p>
    <w:p w:rsidR="00906758" w:rsidRDefault="000F4A84">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本部门2021年度收入合计</w:t>
      </w:r>
      <w:r w:rsidR="00F1383B">
        <w:rPr>
          <w:rFonts w:ascii="仿宋_GB2312" w:eastAsia="仿宋_GB2312" w:hAnsi="Times New Roman" w:cs="DengXian-Regular" w:hint="eastAsia"/>
          <w:sz w:val="32"/>
          <w:szCs w:val="32"/>
        </w:rPr>
        <w:t>2833.33</w:t>
      </w:r>
      <w:r>
        <w:rPr>
          <w:rFonts w:ascii="仿宋_GB2312" w:eastAsia="仿宋_GB2312" w:hAnsi="Times New Roman" w:cs="DengXian-Regular" w:hint="eastAsia"/>
          <w:sz w:val="32"/>
          <w:szCs w:val="32"/>
        </w:rPr>
        <w:t>万元，其中：财政拨款收入</w:t>
      </w:r>
      <w:r w:rsidR="00F1383B">
        <w:rPr>
          <w:rFonts w:ascii="仿宋_GB2312" w:eastAsia="仿宋_GB2312" w:hAnsi="Times New Roman" w:cs="DengXian-Regular" w:hint="eastAsia"/>
          <w:sz w:val="32"/>
          <w:szCs w:val="32"/>
        </w:rPr>
        <w:t>2833.33</w:t>
      </w:r>
      <w:r>
        <w:rPr>
          <w:rFonts w:ascii="仿宋_GB2312" w:eastAsia="仿宋_GB2312" w:hAnsi="Times New Roman" w:cs="DengXian-Regular" w:hint="eastAsia"/>
          <w:sz w:val="32"/>
          <w:szCs w:val="32"/>
        </w:rPr>
        <w:t>万元，占</w:t>
      </w:r>
      <w:r w:rsidR="008F03D6">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%；事业收入</w:t>
      </w:r>
      <w:r w:rsidR="008F03D6">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8F03D6">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%；经营收</w:t>
      </w:r>
      <w:r>
        <w:rPr>
          <w:rFonts w:ascii="仿宋_GB2312" w:eastAsia="仿宋_GB2312" w:hAnsi="Times New Roman" w:cs="DengXian-Regular" w:hint="eastAsia"/>
          <w:sz w:val="32"/>
          <w:szCs w:val="32"/>
        </w:rPr>
        <w:lastRenderedPageBreak/>
        <w:t>入</w:t>
      </w:r>
      <w:r w:rsidR="008F03D6">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8F03D6">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%；其他收入</w:t>
      </w:r>
      <w:r w:rsidR="008F03D6">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8F03D6">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8F03D6" w:rsidRDefault="008F03D6" w:rsidP="00DA7670">
      <w:pPr>
        <w:adjustRightInd w:val="0"/>
        <w:snapToGrid w:val="0"/>
        <w:spacing w:line="580" w:lineRule="exact"/>
        <w:ind w:firstLineChars="200" w:firstLine="640"/>
        <w:rPr>
          <w:rFonts w:ascii="仿宋_GB2312" w:eastAsia="仿宋_GB2312" w:hAnsi="Times New Roman" w:cs="DengXian-Regular"/>
          <w:sz w:val="32"/>
          <w:szCs w:val="32"/>
        </w:rPr>
      </w:pPr>
    </w:p>
    <w:p w:rsidR="008F03D6" w:rsidRDefault="00DA7670" w:rsidP="00DA7670">
      <w:pPr>
        <w:adjustRightInd w:val="0"/>
        <w:snapToGrid w:val="0"/>
        <w:spacing w:line="580" w:lineRule="exact"/>
        <w:ind w:firstLineChars="200" w:firstLine="420"/>
        <w:rPr>
          <w:rFonts w:ascii="仿宋_GB2312" w:eastAsia="仿宋_GB2312" w:hAnsi="Times New Roman" w:cs="DengXian-Regular"/>
          <w:sz w:val="32"/>
          <w:szCs w:val="32"/>
        </w:rPr>
      </w:pPr>
      <w:r>
        <w:rPr>
          <w:noProof/>
        </w:rPr>
        <w:drawing>
          <wp:anchor distT="0" distB="0" distL="114300" distR="114300" simplePos="0" relativeHeight="251666432" behindDoc="0" locked="0" layoutInCell="1" allowOverlap="1" wp14:anchorId="7089ED68" wp14:editId="7665A23E">
            <wp:simplePos x="0" y="0"/>
            <wp:positionH relativeFrom="column">
              <wp:posOffset>982842</wp:posOffset>
            </wp:positionH>
            <wp:positionV relativeFrom="paragraph">
              <wp:posOffset>168910</wp:posOffset>
            </wp:positionV>
            <wp:extent cx="3570136" cy="2258170"/>
            <wp:effectExtent l="0" t="0" r="0" b="889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8F03D6" w:rsidRDefault="008F03D6">
      <w:pPr>
        <w:adjustRightInd w:val="0"/>
        <w:snapToGrid w:val="0"/>
        <w:spacing w:line="580" w:lineRule="exact"/>
        <w:ind w:firstLineChars="200" w:firstLine="640"/>
        <w:rPr>
          <w:rFonts w:ascii="仿宋_GB2312" w:eastAsia="仿宋_GB2312" w:hAnsi="Times New Roman" w:cs="DengXian-Regular"/>
          <w:sz w:val="32"/>
          <w:szCs w:val="32"/>
        </w:rPr>
      </w:pPr>
    </w:p>
    <w:p w:rsidR="008F03D6" w:rsidRDefault="008F03D6">
      <w:pPr>
        <w:adjustRightInd w:val="0"/>
        <w:snapToGrid w:val="0"/>
        <w:spacing w:line="580" w:lineRule="exact"/>
        <w:ind w:firstLineChars="200" w:firstLine="640"/>
        <w:rPr>
          <w:rFonts w:ascii="仿宋_GB2312" w:eastAsia="仿宋_GB2312" w:hAnsi="Times New Roman" w:cs="DengXian-Regular"/>
          <w:sz w:val="32"/>
          <w:szCs w:val="32"/>
        </w:rPr>
      </w:pPr>
    </w:p>
    <w:p w:rsidR="008F03D6" w:rsidRDefault="008F03D6">
      <w:pPr>
        <w:adjustRightInd w:val="0"/>
        <w:snapToGrid w:val="0"/>
        <w:spacing w:line="580" w:lineRule="exact"/>
        <w:ind w:firstLineChars="200" w:firstLine="640"/>
        <w:rPr>
          <w:rFonts w:ascii="仿宋_GB2312" w:eastAsia="仿宋_GB2312" w:hAnsi="Times New Roman" w:cs="DengXian-Regular"/>
          <w:sz w:val="32"/>
          <w:szCs w:val="32"/>
        </w:rPr>
      </w:pPr>
    </w:p>
    <w:p w:rsidR="008F03D6" w:rsidRDefault="008F03D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F03D6" w:rsidRDefault="008F03D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F03D6" w:rsidRDefault="008F03D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F03D6" w:rsidRDefault="008F03D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F03D6" w:rsidRDefault="008F03D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906758" w:rsidRDefault="000F4A84">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rsidR="00906758" w:rsidRDefault="000F4A84" w:rsidP="00E81717">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本部门2021年度支出合计</w:t>
      </w:r>
      <w:r w:rsidR="00E81717">
        <w:rPr>
          <w:rFonts w:ascii="仿宋_GB2312" w:eastAsia="仿宋_GB2312" w:hAnsi="Times New Roman" w:cs="DengXian-Regular" w:hint="eastAsia"/>
          <w:sz w:val="32"/>
          <w:szCs w:val="32"/>
        </w:rPr>
        <w:t>4407.63</w:t>
      </w:r>
      <w:r>
        <w:rPr>
          <w:rFonts w:ascii="仿宋_GB2312" w:eastAsia="仿宋_GB2312" w:hAnsi="Times New Roman" w:cs="DengXian-Regular" w:hint="eastAsia"/>
          <w:sz w:val="32"/>
          <w:szCs w:val="32"/>
        </w:rPr>
        <w:t>万元，其中：基本支出</w:t>
      </w:r>
      <w:r w:rsidR="00E81717">
        <w:rPr>
          <w:rFonts w:ascii="仿宋_GB2312" w:eastAsia="仿宋_GB2312" w:hAnsi="Times New Roman" w:cs="DengXian-Regular" w:hint="eastAsia"/>
          <w:sz w:val="32"/>
          <w:szCs w:val="32"/>
        </w:rPr>
        <w:t>43.32</w:t>
      </w:r>
      <w:r>
        <w:rPr>
          <w:rFonts w:ascii="仿宋_GB2312" w:eastAsia="仿宋_GB2312" w:hAnsi="Times New Roman" w:cs="DengXian-Regular" w:hint="eastAsia"/>
          <w:sz w:val="32"/>
          <w:szCs w:val="32"/>
        </w:rPr>
        <w:t>万元，占</w:t>
      </w:r>
      <w:r w:rsidR="00E81717">
        <w:rPr>
          <w:rFonts w:ascii="仿宋_GB2312" w:eastAsia="仿宋_GB2312" w:hAnsi="Times New Roman" w:cs="DengXian-Regular" w:hint="eastAsia"/>
          <w:sz w:val="32"/>
          <w:szCs w:val="32"/>
        </w:rPr>
        <w:t>0.9</w:t>
      </w:r>
      <w:r>
        <w:rPr>
          <w:rFonts w:ascii="仿宋_GB2312" w:eastAsia="仿宋_GB2312" w:hAnsi="Times New Roman" w:cs="DengXian-Regular" w:hint="eastAsia"/>
          <w:sz w:val="32"/>
          <w:szCs w:val="32"/>
        </w:rPr>
        <w:t>%；项目支出</w:t>
      </w:r>
      <w:r w:rsidR="00E81717">
        <w:rPr>
          <w:rFonts w:ascii="仿宋_GB2312" w:eastAsia="仿宋_GB2312" w:hAnsi="Times New Roman" w:cs="DengXian-Regular" w:hint="eastAsia"/>
          <w:sz w:val="32"/>
          <w:szCs w:val="32"/>
        </w:rPr>
        <w:t>4364.31</w:t>
      </w:r>
      <w:r>
        <w:rPr>
          <w:rFonts w:ascii="仿宋_GB2312" w:eastAsia="仿宋_GB2312" w:hAnsi="Times New Roman" w:cs="DengXian-Regular" w:hint="eastAsia"/>
          <w:sz w:val="32"/>
          <w:szCs w:val="32"/>
        </w:rPr>
        <w:t>万元，占</w:t>
      </w:r>
      <w:r w:rsidR="00E81717">
        <w:rPr>
          <w:rFonts w:ascii="仿宋_GB2312" w:eastAsia="仿宋_GB2312" w:hAnsi="Times New Roman" w:cs="DengXian-Regular" w:hint="eastAsia"/>
          <w:sz w:val="32"/>
          <w:szCs w:val="32"/>
        </w:rPr>
        <w:t>99.1</w:t>
      </w:r>
      <w:r>
        <w:rPr>
          <w:rFonts w:ascii="仿宋_GB2312" w:eastAsia="仿宋_GB2312" w:hAnsi="Times New Roman" w:cs="DengXian-Regular" w:hint="eastAsia"/>
          <w:sz w:val="32"/>
          <w:szCs w:val="32"/>
        </w:rPr>
        <w:t>%；经营支出</w:t>
      </w:r>
      <w:r w:rsidR="005E4CA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E4CA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5E4CAA" w:rsidRDefault="00E81717" w:rsidP="00E81717">
      <w:pPr>
        <w:adjustRightInd w:val="0"/>
        <w:snapToGrid w:val="0"/>
        <w:spacing w:line="580" w:lineRule="exact"/>
        <w:ind w:firstLineChars="200" w:firstLine="420"/>
        <w:rPr>
          <w:rFonts w:ascii="仿宋_GB2312" w:eastAsia="仿宋_GB2312" w:hAnsi="Times New Roman" w:cs="DengXian-Regular"/>
          <w:sz w:val="32"/>
          <w:szCs w:val="32"/>
        </w:rPr>
      </w:pPr>
      <w:r>
        <w:rPr>
          <w:noProof/>
        </w:rPr>
        <w:drawing>
          <wp:anchor distT="0" distB="0" distL="114300" distR="114300" simplePos="0" relativeHeight="251682816" behindDoc="0" locked="0" layoutInCell="1" allowOverlap="1" wp14:anchorId="5E3A35D6" wp14:editId="7A302FF3">
            <wp:simplePos x="0" y="0"/>
            <wp:positionH relativeFrom="column">
              <wp:posOffset>1142862</wp:posOffset>
            </wp:positionH>
            <wp:positionV relativeFrom="paragraph">
              <wp:posOffset>272028</wp:posOffset>
            </wp:positionV>
            <wp:extent cx="3609892" cy="2377440"/>
            <wp:effectExtent l="0" t="0" r="0" b="381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5E4CAA" w:rsidRDefault="005E4CAA" w:rsidP="00E81717">
      <w:pPr>
        <w:adjustRightInd w:val="0"/>
        <w:snapToGrid w:val="0"/>
        <w:spacing w:line="580" w:lineRule="exact"/>
        <w:rPr>
          <w:rFonts w:ascii="仿宋_GB2312" w:eastAsia="仿宋_GB2312" w:hAnsi="Times New Roman" w:cs="DengXian-Regular"/>
          <w:sz w:val="32"/>
          <w:szCs w:val="32"/>
        </w:rPr>
      </w:pPr>
    </w:p>
    <w:p w:rsidR="005E4CAA" w:rsidRDefault="005E4CAA">
      <w:pPr>
        <w:adjustRightInd w:val="0"/>
        <w:snapToGrid w:val="0"/>
        <w:spacing w:line="580" w:lineRule="exact"/>
        <w:ind w:firstLineChars="200" w:firstLine="640"/>
        <w:rPr>
          <w:rFonts w:ascii="仿宋_GB2312" w:eastAsia="仿宋_GB2312" w:hAnsi="Times New Roman" w:cs="DengXian-Regular"/>
          <w:sz w:val="32"/>
          <w:szCs w:val="32"/>
        </w:rPr>
      </w:pPr>
    </w:p>
    <w:p w:rsidR="005E4CAA" w:rsidRDefault="005E4CAA" w:rsidP="005102DE">
      <w:pPr>
        <w:adjustRightInd w:val="0"/>
        <w:snapToGrid w:val="0"/>
        <w:spacing w:line="580" w:lineRule="exact"/>
        <w:rPr>
          <w:rFonts w:ascii="仿宋_GB2312" w:eastAsia="仿宋_GB2312" w:hAnsi="Times New Roman" w:cs="DengXian-Regular"/>
          <w:sz w:val="32"/>
          <w:szCs w:val="32"/>
          <w:highlight w:val="yellow"/>
        </w:rPr>
      </w:pPr>
    </w:p>
    <w:p w:rsidR="00E81717" w:rsidRDefault="00E81717">
      <w:pPr>
        <w:spacing w:line="580" w:lineRule="exact"/>
        <w:ind w:firstLineChars="200" w:firstLine="640"/>
        <w:outlineLvl w:val="1"/>
        <w:rPr>
          <w:rFonts w:ascii="黑体" w:eastAsia="黑体" w:cs="Times New Roman"/>
          <w:sz w:val="32"/>
          <w:szCs w:val="32"/>
        </w:rPr>
      </w:pPr>
    </w:p>
    <w:p w:rsidR="00E81717" w:rsidRDefault="00E81717">
      <w:pPr>
        <w:spacing w:line="580" w:lineRule="exact"/>
        <w:ind w:firstLineChars="200" w:firstLine="640"/>
        <w:outlineLvl w:val="1"/>
        <w:rPr>
          <w:rFonts w:ascii="黑体" w:eastAsia="黑体" w:cs="Times New Roman"/>
          <w:sz w:val="32"/>
          <w:szCs w:val="32"/>
        </w:rPr>
      </w:pPr>
    </w:p>
    <w:p w:rsidR="00906758" w:rsidRDefault="000F4A84">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906758" w:rsidRDefault="000F4A84">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（一）财政拨款收支与2020年度决算对比情况</w:t>
      </w:r>
    </w:p>
    <w:p w:rsidR="00906758" w:rsidRPr="00E81717" w:rsidRDefault="000F4A84" w:rsidP="00E81717">
      <w:pPr>
        <w:adjustRightInd w:val="0"/>
        <w:snapToGrid w:val="0"/>
        <w:spacing w:line="580" w:lineRule="exact"/>
        <w:ind w:firstLineChars="200" w:firstLine="640"/>
        <w:rPr>
          <w:rFonts w:ascii="仿宋" w:eastAsia="仿宋" w:hAnsi="仿宋" w:cs="DengXian-Regular"/>
          <w:sz w:val="32"/>
          <w:szCs w:val="32"/>
        </w:rPr>
      </w:pPr>
      <w:r>
        <w:rPr>
          <w:rFonts w:ascii="仿宋_GB2312" w:eastAsia="仿宋_GB2312" w:hAnsi="Times New Roman" w:cs="DengXian-Regular" w:hint="eastAsia"/>
          <w:sz w:val="32"/>
          <w:szCs w:val="32"/>
        </w:rPr>
        <w:t>本部门</w:t>
      </w:r>
      <w:r w:rsidR="00D803D1">
        <w:rPr>
          <w:rFonts w:ascii="仿宋_GB2312" w:eastAsia="仿宋_GB2312" w:hAnsi="Times New Roman" w:cs="DengXian-Regular" w:hint="eastAsia"/>
          <w:sz w:val="32"/>
          <w:szCs w:val="32"/>
        </w:rPr>
        <w:t>2021年初结转结余</w:t>
      </w:r>
      <w:r w:rsidR="00E81717">
        <w:rPr>
          <w:rFonts w:ascii="仿宋_GB2312" w:eastAsia="仿宋_GB2312" w:hAnsi="Times New Roman" w:cs="DengXian-Regular" w:hint="eastAsia"/>
          <w:sz w:val="32"/>
          <w:szCs w:val="32"/>
        </w:rPr>
        <w:t>2609.67</w:t>
      </w:r>
      <w:r w:rsidR="00D803D1">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2021年度财政拨款本年收入</w:t>
      </w:r>
      <w:r w:rsidR="00D803D1">
        <w:rPr>
          <w:rFonts w:ascii="仿宋_GB2312" w:eastAsia="仿宋_GB2312" w:hAnsi="Times New Roman" w:cs="DengXian-Regular" w:hint="eastAsia"/>
          <w:sz w:val="32"/>
          <w:szCs w:val="32"/>
        </w:rPr>
        <w:t>决算</w:t>
      </w:r>
      <w:r w:rsidR="00E81717">
        <w:rPr>
          <w:rFonts w:ascii="仿宋_GB2312" w:eastAsia="仿宋_GB2312" w:hAnsi="Times New Roman" w:cs="DengXian-Regular" w:hint="eastAsia"/>
          <w:sz w:val="32"/>
          <w:szCs w:val="32"/>
        </w:rPr>
        <w:t>2833.33</w:t>
      </w:r>
      <w:r>
        <w:rPr>
          <w:rFonts w:ascii="仿宋_GB2312" w:eastAsia="仿宋_GB2312" w:hAnsi="Times New Roman" w:cs="DengXian-Regular" w:hint="eastAsia"/>
          <w:sz w:val="32"/>
          <w:szCs w:val="32"/>
        </w:rPr>
        <w:t>万元,</w:t>
      </w:r>
      <w:r w:rsidR="00E81717" w:rsidRPr="00E81717">
        <w:rPr>
          <w:rFonts w:ascii="仿宋" w:eastAsia="仿宋" w:hAnsi="仿宋" w:hint="eastAsia"/>
          <w:sz w:val="32"/>
          <w:szCs w:val="32"/>
        </w:rPr>
        <w:t xml:space="preserve"> </w:t>
      </w:r>
      <w:r w:rsidR="00E81717">
        <w:rPr>
          <w:rFonts w:ascii="仿宋" w:eastAsia="仿宋" w:hAnsi="仿宋" w:hint="eastAsia"/>
          <w:sz w:val="32"/>
          <w:szCs w:val="32"/>
        </w:rPr>
        <w:t>比上年收入3752.95万元减少2919.62万元，减少原因为我单位2021年项目减少；2021年支出4407.63万元，比</w:t>
      </w:r>
      <w:r w:rsidR="00E81717" w:rsidRPr="004036DD">
        <w:rPr>
          <w:rFonts w:ascii="仿宋" w:eastAsia="仿宋" w:hAnsi="仿宋"/>
          <w:sz w:val="32"/>
          <w:szCs w:val="32"/>
        </w:rPr>
        <w:t xml:space="preserve"> 20</w:t>
      </w:r>
      <w:r w:rsidR="00E81717">
        <w:rPr>
          <w:rFonts w:ascii="仿宋" w:eastAsia="仿宋" w:hAnsi="仿宋" w:hint="eastAsia"/>
          <w:sz w:val="32"/>
          <w:szCs w:val="32"/>
        </w:rPr>
        <w:t>20</w:t>
      </w:r>
      <w:r w:rsidR="00E81717" w:rsidRPr="004036DD">
        <w:rPr>
          <w:rFonts w:ascii="仿宋" w:eastAsia="仿宋" w:hAnsi="仿宋"/>
          <w:sz w:val="32"/>
          <w:szCs w:val="32"/>
        </w:rPr>
        <w:t xml:space="preserve"> 年度支出 </w:t>
      </w:r>
      <w:r w:rsidR="00E81717">
        <w:rPr>
          <w:rFonts w:ascii="仿宋" w:eastAsia="仿宋" w:hAnsi="仿宋" w:hint="eastAsia"/>
          <w:sz w:val="32"/>
          <w:szCs w:val="32"/>
        </w:rPr>
        <w:t>4060.64</w:t>
      </w:r>
      <w:r w:rsidR="00E81717" w:rsidRPr="004036DD">
        <w:rPr>
          <w:rFonts w:ascii="仿宋" w:eastAsia="仿宋" w:hAnsi="仿宋"/>
          <w:sz w:val="32"/>
          <w:szCs w:val="32"/>
        </w:rPr>
        <w:t xml:space="preserve"> </w:t>
      </w:r>
      <w:r w:rsidR="00E81717">
        <w:rPr>
          <w:rFonts w:ascii="仿宋" w:eastAsia="仿宋" w:hAnsi="仿宋"/>
          <w:sz w:val="32"/>
          <w:szCs w:val="32"/>
        </w:rPr>
        <w:t>万元</w:t>
      </w:r>
      <w:r w:rsidR="00E81717">
        <w:rPr>
          <w:rFonts w:ascii="仿宋" w:eastAsia="仿宋" w:hAnsi="仿宋" w:hint="eastAsia"/>
          <w:sz w:val="32"/>
          <w:szCs w:val="32"/>
        </w:rPr>
        <w:t>增加346.99万元,</w:t>
      </w:r>
      <w:r w:rsidR="00E81717" w:rsidRPr="00AA1B99">
        <w:rPr>
          <w:rFonts w:ascii="仿宋" w:eastAsia="仿宋" w:hAnsi="仿宋" w:hint="eastAsia"/>
          <w:sz w:val="32"/>
          <w:szCs w:val="32"/>
        </w:rPr>
        <w:t xml:space="preserve"> </w:t>
      </w:r>
      <w:r w:rsidR="00E81717">
        <w:rPr>
          <w:rFonts w:ascii="仿宋" w:eastAsia="仿宋" w:hAnsi="仿宋" w:hint="eastAsia"/>
          <w:sz w:val="32"/>
          <w:szCs w:val="32"/>
        </w:rPr>
        <w:t>增加原因为我单位2021年支出含部分2020年上年结转项目支出</w:t>
      </w:r>
      <w:r w:rsidR="00D803D1">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具体情况如下：</w:t>
      </w:r>
    </w:p>
    <w:p w:rsidR="00906758" w:rsidRDefault="000F4A84" w:rsidP="00C2153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1.一般公共预算财政拨款本年收入</w:t>
      </w:r>
      <w:r w:rsidR="00E81717">
        <w:rPr>
          <w:rFonts w:ascii="仿宋_GB2312" w:eastAsia="仿宋_GB2312" w:hAnsi="Times New Roman" w:cs="DengXian-Regular" w:hint="eastAsia"/>
          <w:sz w:val="32"/>
          <w:szCs w:val="32"/>
        </w:rPr>
        <w:t>2681.8</w:t>
      </w:r>
      <w:r>
        <w:rPr>
          <w:rFonts w:ascii="仿宋_GB2312" w:eastAsia="仿宋_GB2312" w:hAnsi="Times New Roman" w:cs="DengXian-Regular" w:hint="eastAsia"/>
          <w:sz w:val="32"/>
          <w:szCs w:val="32"/>
        </w:rPr>
        <w:t>万元，</w:t>
      </w:r>
      <w:r w:rsidR="00E81717">
        <w:rPr>
          <w:rFonts w:ascii="仿宋" w:eastAsia="仿宋" w:hAnsi="仿宋" w:hint="eastAsia"/>
          <w:sz w:val="32"/>
          <w:szCs w:val="32"/>
        </w:rPr>
        <w:t>比上年收入3752.95万元减少1071.15万元，减少原因为我单位2021年项目减少；2021年支出4256.1万元，比</w:t>
      </w:r>
      <w:r w:rsidR="00E81717" w:rsidRPr="004036DD">
        <w:rPr>
          <w:rFonts w:ascii="仿宋" w:eastAsia="仿宋" w:hAnsi="仿宋"/>
          <w:sz w:val="32"/>
          <w:szCs w:val="32"/>
        </w:rPr>
        <w:t xml:space="preserve"> 20</w:t>
      </w:r>
      <w:r w:rsidR="00E81717">
        <w:rPr>
          <w:rFonts w:ascii="仿宋" w:eastAsia="仿宋" w:hAnsi="仿宋" w:hint="eastAsia"/>
          <w:sz w:val="32"/>
          <w:szCs w:val="32"/>
        </w:rPr>
        <w:t>20</w:t>
      </w:r>
      <w:r w:rsidR="00E81717" w:rsidRPr="004036DD">
        <w:rPr>
          <w:rFonts w:ascii="仿宋" w:eastAsia="仿宋" w:hAnsi="仿宋"/>
          <w:sz w:val="32"/>
          <w:szCs w:val="32"/>
        </w:rPr>
        <w:t xml:space="preserve"> 年度支出 </w:t>
      </w:r>
      <w:r w:rsidR="00E81717">
        <w:rPr>
          <w:rFonts w:ascii="仿宋" w:eastAsia="仿宋" w:hAnsi="仿宋" w:hint="eastAsia"/>
          <w:sz w:val="32"/>
          <w:szCs w:val="32"/>
        </w:rPr>
        <w:t>4060.64</w:t>
      </w:r>
      <w:r w:rsidR="00E81717" w:rsidRPr="004036DD">
        <w:rPr>
          <w:rFonts w:ascii="仿宋" w:eastAsia="仿宋" w:hAnsi="仿宋"/>
          <w:sz w:val="32"/>
          <w:szCs w:val="32"/>
        </w:rPr>
        <w:t xml:space="preserve"> </w:t>
      </w:r>
      <w:r w:rsidR="00E81717">
        <w:rPr>
          <w:rFonts w:ascii="仿宋" w:eastAsia="仿宋" w:hAnsi="仿宋"/>
          <w:sz w:val="32"/>
          <w:szCs w:val="32"/>
        </w:rPr>
        <w:t>万元</w:t>
      </w:r>
      <w:r w:rsidR="00E81717">
        <w:rPr>
          <w:rFonts w:ascii="仿宋" w:eastAsia="仿宋" w:hAnsi="仿宋" w:hint="eastAsia"/>
          <w:sz w:val="32"/>
          <w:szCs w:val="32"/>
        </w:rPr>
        <w:t>增加195.46万元,</w:t>
      </w:r>
      <w:r w:rsidR="00E81717" w:rsidRPr="00AA1B99">
        <w:rPr>
          <w:rFonts w:ascii="仿宋" w:eastAsia="仿宋" w:hAnsi="仿宋" w:hint="eastAsia"/>
          <w:sz w:val="32"/>
          <w:szCs w:val="32"/>
        </w:rPr>
        <w:t xml:space="preserve"> </w:t>
      </w:r>
      <w:r w:rsidR="00E81717">
        <w:rPr>
          <w:rFonts w:ascii="仿宋" w:eastAsia="仿宋" w:hAnsi="仿宋" w:hint="eastAsia"/>
          <w:sz w:val="32"/>
          <w:szCs w:val="32"/>
        </w:rPr>
        <w:t>增加原因为我单位2021年支出含部分2020年上年结转项目支出</w:t>
      </w:r>
      <w:r>
        <w:rPr>
          <w:rFonts w:ascii="仿宋_GB2312" w:eastAsia="仿宋_GB2312" w:hAnsi="Times New Roman" w:cs="DengXian-Regular" w:hint="eastAsia"/>
          <w:sz w:val="32"/>
          <w:szCs w:val="32"/>
        </w:rPr>
        <w:t>。</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2.政府性基金预算财政拨款本年收入</w:t>
      </w:r>
      <w:r w:rsidR="00E81717">
        <w:rPr>
          <w:rFonts w:ascii="仿宋_GB2312" w:eastAsia="仿宋_GB2312" w:hAnsi="Times New Roman" w:cs="DengXian-Regular" w:hint="eastAsia"/>
          <w:sz w:val="32"/>
          <w:szCs w:val="32"/>
        </w:rPr>
        <w:t>151.53</w:t>
      </w:r>
      <w:r>
        <w:rPr>
          <w:rFonts w:ascii="仿宋_GB2312" w:eastAsia="仿宋_GB2312" w:hAnsi="Times New Roman" w:cs="DengXian-Regular" w:hint="eastAsia"/>
          <w:sz w:val="32"/>
          <w:szCs w:val="32"/>
        </w:rPr>
        <w:t>万元，比上年</w:t>
      </w:r>
      <w:r w:rsidR="00D803D1">
        <w:rPr>
          <w:rFonts w:ascii="仿宋_GB2312" w:eastAsia="仿宋_GB2312" w:hAnsi="Times New Roman" w:cs="DengXian-Regular" w:hint="eastAsia"/>
          <w:sz w:val="32"/>
          <w:szCs w:val="32"/>
        </w:rPr>
        <w:t>增</w:t>
      </w:r>
      <w:r w:rsidR="00E81717">
        <w:rPr>
          <w:rFonts w:ascii="仿宋_GB2312" w:eastAsia="仿宋_GB2312" w:hAnsi="Times New Roman" w:cs="DengXian-Regular" w:hint="eastAsia"/>
          <w:sz w:val="32"/>
          <w:szCs w:val="32"/>
        </w:rPr>
        <w:t>加151.53万元</w:t>
      </w:r>
      <w:r>
        <w:rPr>
          <w:rFonts w:ascii="仿宋_GB2312" w:eastAsia="仿宋_GB2312" w:hAnsi="Times New Roman" w:cs="DengXian-Regular" w:hint="eastAsia"/>
          <w:sz w:val="32"/>
          <w:szCs w:val="32"/>
        </w:rPr>
        <w:t>，</w:t>
      </w:r>
      <w:r w:rsidR="00D803D1">
        <w:rPr>
          <w:rFonts w:ascii="仿宋_GB2312" w:eastAsia="仿宋_GB2312" w:hAnsi="Times New Roman" w:cs="DengXian-Regular" w:hint="eastAsia"/>
          <w:sz w:val="32"/>
          <w:szCs w:val="32"/>
        </w:rPr>
        <w:t>原因是我单位</w:t>
      </w:r>
      <w:r w:rsidR="00E81717">
        <w:rPr>
          <w:rFonts w:ascii="仿宋_GB2312" w:eastAsia="仿宋_GB2312" w:hAnsi="Times New Roman" w:cs="DengXian-Regular" w:hint="eastAsia"/>
          <w:sz w:val="32"/>
          <w:szCs w:val="32"/>
        </w:rPr>
        <w:t>2021年增加厕所改造政府性基金投资项目</w:t>
      </w:r>
      <w:r w:rsidR="00C21532">
        <w:rPr>
          <w:rFonts w:ascii="仿宋_GB2312" w:eastAsia="仿宋_GB2312" w:hAnsi="Times New Roman" w:cs="DengXian-Regular" w:hint="eastAsia"/>
          <w:sz w:val="32"/>
          <w:szCs w:val="32"/>
        </w:rPr>
        <w:t>。</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3.国有资本经营预算财政拨款本年收入</w:t>
      </w:r>
      <w:r w:rsidR="00D803D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r w:rsidR="00D803D1">
        <w:rPr>
          <w:rFonts w:ascii="仿宋_GB2312" w:eastAsia="仿宋_GB2312" w:hAnsi="Times New Roman" w:cs="DengXian-Regular" w:hint="eastAsia"/>
          <w:sz w:val="32"/>
          <w:szCs w:val="32"/>
        </w:rPr>
        <w:t>比上年相比无增减变化，原因是我单位近两年无国有资本经营预算收支项目</w:t>
      </w:r>
      <w:r w:rsidR="00C21532">
        <w:rPr>
          <w:rFonts w:ascii="仿宋_GB2312" w:eastAsia="仿宋_GB2312" w:hAnsi="Times New Roman" w:cs="DengXian-Regular" w:hint="eastAsia"/>
          <w:sz w:val="32"/>
          <w:szCs w:val="32"/>
        </w:rPr>
        <w:t>。</w:t>
      </w:r>
    </w:p>
    <w:p w:rsidR="00D803D1" w:rsidRDefault="00C21532" w:rsidP="00C21532">
      <w:pPr>
        <w:snapToGrid w:val="0"/>
        <w:spacing w:line="580" w:lineRule="exact"/>
        <w:ind w:firstLineChars="200" w:firstLine="420"/>
        <w:rPr>
          <w:rFonts w:ascii="楷体_GB2312" w:eastAsia="楷体_GB2312" w:hAnsi="Times New Roman" w:cs="DengXian-Bold"/>
          <w:b/>
          <w:bCs/>
          <w:sz w:val="32"/>
          <w:szCs w:val="32"/>
        </w:rPr>
      </w:pPr>
      <w:r>
        <w:rPr>
          <w:noProof/>
        </w:rPr>
        <w:drawing>
          <wp:anchor distT="0" distB="0" distL="114300" distR="114300" simplePos="0" relativeHeight="251683840" behindDoc="0" locked="0" layoutInCell="1" allowOverlap="1" wp14:anchorId="7FDD5900" wp14:editId="69AC6037">
            <wp:simplePos x="0" y="0"/>
            <wp:positionH relativeFrom="column">
              <wp:posOffset>919480</wp:posOffset>
            </wp:positionH>
            <wp:positionV relativeFrom="paragraph">
              <wp:posOffset>73025</wp:posOffset>
            </wp:positionV>
            <wp:extent cx="3498215" cy="2432685"/>
            <wp:effectExtent l="0" t="0" r="6985" b="571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D803D1" w:rsidRDefault="00D803D1">
      <w:pPr>
        <w:snapToGrid w:val="0"/>
        <w:spacing w:line="580" w:lineRule="exact"/>
        <w:ind w:firstLineChars="200" w:firstLine="643"/>
        <w:rPr>
          <w:rFonts w:ascii="楷体_GB2312" w:eastAsia="楷体_GB2312" w:hAnsi="Times New Roman" w:cs="DengXian-Bold"/>
          <w:b/>
          <w:bCs/>
          <w:sz w:val="32"/>
          <w:szCs w:val="32"/>
        </w:rPr>
      </w:pPr>
    </w:p>
    <w:p w:rsidR="00D803D1" w:rsidRDefault="00D803D1">
      <w:pPr>
        <w:snapToGrid w:val="0"/>
        <w:spacing w:line="580" w:lineRule="exact"/>
        <w:ind w:firstLineChars="200" w:firstLine="643"/>
        <w:rPr>
          <w:rFonts w:ascii="楷体_GB2312" w:eastAsia="楷体_GB2312" w:hAnsi="Times New Roman" w:cs="DengXian-Bold"/>
          <w:b/>
          <w:bCs/>
          <w:sz w:val="32"/>
          <w:szCs w:val="32"/>
        </w:rPr>
      </w:pPr>
    </w:p>
    <w:p w:rsidR="00906758" w:rsidRDefault="000F4A84" w:rsidP="00C21532">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lastRenderedPageBreak/>
        <w:t>（二）财政拨款收支与年初预算数对比情况</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本部门2021年度财政拨款本年收入</w:t>
      </w:r>
      <w:r w:rsidR="00BF1771">
        <w:rPr>
          <w:rFonts w:ascii="仿宋_GB2312" w:eastAsia="仿宋_GB2312" w:hAnsi="Times New Roman" w:cs="DengXian-Regular" w:hint="eastAsia"/>
          <w:sz w:val="32"/>
          <w:szCs w:val="32"/>
        </w:rPr>
        <w:t>2833.33</w:t>
      </w:r>
      <w:r>
        <w:rPr>
          <w:rFonts w:ascii="仿宋_GB2312" w:eastAsia="仿宋_GB2312" w:hAnsi="Times New Roman" w:cs="DengXian-Regular" w:hint="eastAsia"/>
          <w:sz w:val="32"/>
          <w:szCs w:val="32"/>
        </w:rPr>
        <w:t>万元，完成年初预算</w:t>
      </w:r>
      <w:r w:rsidR="00BF1771">
        <w:rPr>
          <w:rFonts w:ascii="仿宋_GB2312" w:eastAsia="仿宋_GB2312" w:hAnsi="Times New Roman" w:cs="DengXian-Regular" w:hint="eastAsia"/>
          <w:sz w:val="32"/>
          <w:szCs w:val="32"/>
        </w:rPr>
        <w:t>1324.91</w:t>
      </w:r>
      <w:r>
        <w:rPr>
          <w:rFonts w:ascii="仿宋_GB2312" w:eastAsia="仿宋_GB2312" w:hAnsi="Times New Roman" w:cs="DengXian-Regular" w:hint="eastAsia"/>
          <w:sz w:val="32"/>
          <w:szCs w:val="32"/>
        </w:rPr>
        <w:t>%,比年初预算增加</w:t>
      </w:r>
      <w:r w:rsidR="00BF1771">
        <w:rPr>
          <w:rFonts w:ascii="仿宋_GB2312" w:eastAsia="仿宋_GB2312" w:hAnsi="Times New Roman" w:cs="DengXian-Regular" w:hint="eastAsia"/>
          <w:sz w:val="32"/>
          <w:szCs w:val="32"/>
        </w:rPr>
        <w:t>2619.48</w:t>
      </w:r>
      <w:r>
        <w:rPr>
          <w:rFonts w:ascii="仿宋_GB2312" w:eastAsia="仿宋_GB2312" w:hAnsi="Times New Roman" w:cs="DengXian-Regular" w:hint="eastAsia"/>
          <w:sz w:val="32"/>
          <w:szCs w:val="32"/>
        </w:rPr>
        <w:t>万元，</w:t>
      </w:r>
      <w:r w:rsidR="00BF1771">
        <w:rPr>
          <w:rFonts w:ascii="仿宋_GB2312" w:eastAsia="仿宋_GB2312" w:hAnsi="Times New Roman" w:cs="DengXian-Regular" w:hint="eastAsia"/>
          <w:sz w:val="32"/>
          <w:szCs w:val="32"/>
        </w:rPr>
        <w:t>完成调整预算的100%，无增减变化。</w:t>
      </w:r>
      <w:r>
        <w:rPr>
          <w:rFonts w:ascii="仿宋_GB2312" w:eastAsia="仿宋_GB2312" w:hAnsi="Times New Roman" w:cs="DengXian-Regular" w:hint="eastAsia"/>
          <w:sz w:val="32"/>
          <w:szCs w:val="32"/>
        </w:rPr>
        <w:t>决算数大于预算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sidR="00B24119">
        <w:rPr>
          <w:rFonts w:ascii="仿宋_GB2312" w:eastAsia="仿宋_GB2312" w:hAnsi="Times New Roman" w:cs="DengXian-Regular" w:hint="eastAsia"/>
          <w:sz w:val="32"/>
          <w:szCs w:val="32"/>
        </w:rPr>
        <w:t>根据年内工作任务调整增加了</w:t>
      </w:r>
      <w:r w:rsidR="00BF1771">
        <w:rPr>
          <w:rFonts w:ascii="仿宋_GB2312" w:eastAsia="仿宋_GB2312" w:hAnsi="Times New Roman" w:cs="DengXian-Regular" w:hint="eastAsia"/>
          <w:sz w:val="32"/>
          <w:szCs w:val="32"/>
        </w:rPr>
        <w:t>部分整合资金安排的项目</w:t>
      </w:r>
      <w:r>
        <w:rPr>
          <w:rFonts w:ascii="仿宋_GB2312" w:eastAsia="仿宋_GB2312" w:hAnsi="Times New Roman" w:cs="DengXian-Regular" w:hint="eastAsia"/>
          <w:sz w:val="32"/>
          <w:szCs w:val="32"/>
        </w:rPr>
        <w:t>；本年支出</w:t>
      </w:r>
      <w:r w:rsidR="00891F43">
        <w:rPr>
          <w:rFonts w:ascii="仿宋_GB2312" w:eastAsia="仿宋_GB2312" w:hAnsi="Times New Roman" w:cs="DengXian-Regular" w:hint="eastAsia"/>
          <w:sz w:val="32"/>
          <w:szCs w:val="32"/>
        </w:rPr>
        <w:t>（含上年结转）</w:t>
      </w:r>
      <w:r w:rsidR="00BF1771">
        <w:rPr>
          <w:rFonts w:ascii="仿宋_GB2312" w:eastAsia="仿宋_GB2312" w:hAnsi="Times New Roman" w:cs="DengXian-Regular" w:hint="eastAsia"/>
          <w:sz w:val="32"/>
          <w:szCs w:val="32"/>
        </w:rPr>
        <w:t>4407.63</w:t>
      </w:r>
      <w:r>
        <w:rPr>
          <w:rFonts w:ascii="仿宋_GB2312" w:eastAsia="仿宋_GB2312" w:hAnsi="Times New Roman" w:cs="DengXian-Regular" w:hint="eastAsia"/>
          <w:sz w:val="32"/>
          <w:szCs w:val="32"/>
        </w:rPr>
        <w:t>万元，完成年初预算的</w:t>
      </w:r>
      <w:r w:rsidR="00BF1771">
        <w:rPr>
          <w:rFonts w:ascii="仿宋_GB2312" w:eastAsia="仿宋_GB2312" w:hAnsi="Times New Roman" w:cs="DengXian-Regular" w:hint="eastAsia"/>
          <w:sz w:val="32"/>
          <w:szCs w:val="32"/>
        </w:rPr>
        <w:t>2061.08</w:t>
      </w:r>
      <w:r>
        <w:rPr>
          <w:rFonts w:ascii="仿宋_GB2312" w:eastAsia="仿宋_GB2312" w:hAnsi="Times New Roman" w:cs="DengXian-Regular" w:hint="eastAsia"/>
          <w:sz w:val="32"/>
          <w:szCs w:val="32"/>
        </w:rPr>
        <w:t>%,比年初预算增加</w:t>
      </w:r>
      <w:r w:rsidR="00BF1771">
        <w:rPr>
          <w:rFonts w:ascii="仿宋_GB2312" w:eastAsia="仿宋_GB2312" w:hAnsi="Times New Roman" w:cs="DengXian-Regular" w:hint="eastAsia"/>
          <w:sz w:val="32"/>
          <w:szCs w:val="32"/>
        </w:rPr>
        <w:t>4193.78</w:t>
      </w:r>
      <w:r>
        <w:rPr>
          <w:rFonts w:ascii="仿宋_GB2312" w:eastAsia="仿宋_GB2312" w:hAnsi="Times New Roman" w:cs="DengXian-Regular" w:hint="eastAsia"/>
          <w:sz w:val="32"/>
          <w:szCs w:val="32"/>
        </w:rPr>
        <w:t>万元，决算数大于预算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sidR="00AC6ACD">
        <w:rPr>
          <w:rFonts w:ascii="仿宋_GB2312" w:eastAsia="仿宋_GB2312" w:hAnsi="Times New Roman" w:cs="DengXian-Regular" w:hint="eastAsia"/>
          <w:sz w:val="32"/>
          <w:szCs w:val="32"/>
        </w:rPr>
        <w:t>根据年内工作任务调整增加了</w:t>
      </w:r>
      <w:r w:rsidR="00BF1771">
        <w:rPr>
          <w:rFonts w:ascii="仿宋_GB2312" w:eastAsia="仿宋_GB2312" w:hAnsi="Times New Roman" w:cs="DengXian-Regular" w:hint="eastAsia"/>
          <w:sz w:val="32"/>
          <w:szCs w:val="32"/>
        </w:rPr>
        <w:t>整合资金安排的</w:t>
      </w:r>
      <w:r w:rsidR="00AC6ACD">
        <w:rPr>
          <w:rFonts w:ascii="仿宋_GB2312" w:eastAsia="仿宋_GB2312" w:hAnsi="Times New Roman" w:cs="DengXian-Regular" w:hint="eastAsia"/>
          <w:sz w:val="32"/>
          <w:szCs w:val="32"/>
        </w:rPr>
        <w:t>预算项目和</w:t>
      </w:r>
      <w:r w:rsidR="00BF1771">
        <w:rPr>
          <w:rFonts w:ascii="仿宋_GB2312" w:eastAsia="仿宋_GB2312" w:hAnsi="Times New Roman" w:cs="DengXian-Regular" w:hint="eastAsia"/>
          <w:sz w:val="32"/>
          <w:szCs w:val="32"/>
        </w:rPr>
        <w:t>上年结转项目支出</w:t>
      </w:r>
      <w:r>
        <w:rPr>
          <w:rFonts w:ascii="仿宋_GB2312" w:eastAsia="仿宋_GB2312" w:hAnsi="Times New Roman" w:cs="DengXian-Regular" w:hint="eastAsia"/>
          <w:sz w:val="32"/>
          <w:szCs w:val="32"/>
        </w:rPr>
        <w:t>。具体情况如下：</w:t>
      </w:r>
    </w:p>
    <w:p w:rsidR="00AC6ACD" w:rsidRDefault="000F4A8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1.一般公共预算财政拨款本年收入</w:t>
      </w:r>
      <w:r w:rsidR="00BF1771">
        <w:rPr>
          <w:rFonts w:ascii="仿宋_GB2312" w:eastAsia="仿宋_GB2312" w:hAnsi="Times New Roman" w:cs="DengXian-Regular" w:hint="eastAsia"/>
          <w:sz w:val="32"/>
          <w:szCs w:val="32"/>
        </w:rPr>
        <w:t>2681.8</w:t>
      </w:r>
      <w:r w:rsidR="00AC6ACD">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完成年初预算</w:t>
      </w:r>
      <w:r w:rsidR="00AC6ACD">
        <w:rPr>
          <w:rFonts w:ascii="仿宋_GB2312" w:eastAsia="仿宋_GB2312" w:hAnsi="Times New Roman" w:cs="DengXian-Regular" w:hint="eastAsia"/>
          <w:sz w:val="32"/>
          <w:szCs w:val="32"/>
        </w:rPr>
        <w:t>的</w:t>
      </w:r>
      <w:r w:rsidR="00BF1771">
        <w:rPr>
          <w:rFonts w:ascii="仿宋_GB2312" w:eastAsia="仿宋_GB2312" w:hAnsi="Times New Roman" w:cs="DengXian-Regular" w:hint="eastAsia"/>
          <w:sz w:val="32"/>
          <w:szCs w:val="32"/>
        </w:rPr>
        <w:t>1254</w:t>
      </w:r>
      <w:r>
        <w:rPr>
          <w:rFonts w:ascii="仿宋_GB2312" w:eastAsia="仿宋_GB2312" w:hAnsi="Times New Roman" w:cs="DengXian-Regular" w:hint="eastAsia"/>
          <w:sz w:val="32"/>
          <w:szCs w:val="32"/>
        </w:rPr>
        <w:t>%，比年初预算增加</w:t>
      </w:r>
      <w:r w:rsidR="00BF1771">
        <w:rPr>
          <w:rFonts w:ascii="仿宋_GB2312" w:eastAsia="仿宋_GB2312" w:hAnsi="Times New Roman" w:cs="DengXian-Regular" w:hint="eastAsia"/>
          <w:sz w:val="32"/>
          <w:szCs w:val="32"/>
        </w:rPr>
        <w:t>2467.95</w:t>
      </w:r>
      <w:r>
        <w:rPr>
          <w:rFonts w:ascii="仿宋_GB2312" w:eastAsia="仿宋_GB2312" w:hAnsi="Times New Roman" w:cs="DengXian-Regular" w:hint="eastAsia"/>
          <w:sz w:val="32"/>
          <w:szCs w:val="32"/>
        </w:rPr>
        <w:t>万元，</w:t>
      </w:r>
      <w:r w:rsidR="00BF1771">
        <w:rPr>
          <w:rFonts w:ascii="仿宋_GB2312" w:eastAsia="仿宋_GB2312" w:hAnsi="Times New Roman" w:cs="DengXian-Regular" w:hint="eastAsia"/>
          <w:sz w:val="32"/>
          <w:szCs w:val="32"/>
        </w:rPr>
        <w:t>决算数大于预算</w:t>
      </w:r>
      <w:proofErr w:type="gramStart"/>
      <w:r w:rsidR="00BF1771">
        <w:rPr>
          <w:rFonts w:ascii="仿宋_GB2312" w:eastAsia="仿宋_GB2312" w:hAnsi="Times New Roman" w:cs="DengXian-Regular" w:hint="eastAsia"/>
          <w:sz w:val="32"/>
          <w:szCs w:val="32"/>
        </w:rPr>
        <w:t>数主要</w:t>
      </w:r>
      <w:proofErr w:type="gramEnd"/>
      <w:r w:rsidR="00BF1771">
        <w:rPr>
          <w:rFonts w:ascii="仿宋_GB2312" w:eastAsia="仿宋_GB2312" w:hAnsi="Times New Roman" w:cs="DengXian-Regular" w:hint="eastAsia"/>
          <w:sz w:val="32"/>
          <w:szCs w:val="32"/>
        </w:rPr>
        <w:t>原因是根据年内工作任务调整增加了部分整合资金安排的项目</w:t>
      </w:r>
      <w:r w:rsidR="00AC6ACD">
        <w:rPr>
          <w:rFonts w:ascii="仿宋_GB2312" w:eastAsia="仿宋_GB2312" w:hAnsi="Times New Roman" w:cs="DengXian-Regular" w:hint="eastAsia"/>
          <w:sz w:val="32"/>
          <w:szCs w:val="32"/>
        </w:rPr>
        <w:t>；一般公共预算财政拨款本年支出</w:t>
      </w:r>
      <w:r w:rsidR="00891F43">
        <w:rPr>
          <w:rFonts w:ascii="仿宋_GB2312" w:eastAsia="仿宋_GB2312" w:hAnsi="Times New Roman" w:cs="DengXian-Regular" w:hint="eastAsia"/>
          <w:sz w:val="32"/>
          <w:szCs w:val="32"/>
        </w:rPr>
        <w:t>（含上年结转）</w:t>
      </w:r>
      <w:r w:rsidR="00BF1771">
        <w:rPr>
          <w:rFonts w:ascii="仿宋_GB2312" w:eastAsia="仿宋_GB2312" w:hAnsi="Times New Roman" w:cs="DengXian-Regular" w:hint="eastAsia"/>
          <w:sz w:val="32"/>
          <w:szCs w:val="32"/>
        </w:rPr>
        <w:t>4256.1</w:t>
      </w:r>
      <w:r w:rsidR="00AC6ACD">
        <w:rPr>
          <w:rFonts w:ascii="仿宋_GB2312" w:eastAsia="仿宋_GB2312" w:hAnsi="Times New Roman" w:cs="DengXian-Regular" w:hint="eastAsia"/>
          <w:sz w:val="32"/>
          <w:szCs w:val="32"/>
        </w:rPr>
        <w:t>万元，完成年初预算的</w:t>
      </w:r>
      <w:r w:rsidR="00BF1771">
        <w:rPr>
          <w:rFonts w:ascii="仿宋_GB2312" w:eastAsia="仿宋_GB2312" w:hAnsi="Times New Roman" w:cs="DengXian-Regular" w:hint="eastAsia"/>
          <w:sz w:val="32"/>
          <w:szCs w:val="32"/>
        </w:rPr>
        <w:t>1990</w:t>
      </w:r>
      <w:r w:rsidR="00AC6ACD">
        <w:rPr>
          <w:rFonts w:ascii="仿宋_GB2312" w:eastAsia="仿宋_GB2312" w:hAnsi="Times New Roman" w:cs="DengXian-Regular" w:hint="eastAsia"/>
          <w:sz w:val="32"/>
          <w:szCs w:val="32"/>
        </w:rPr>
        <w:t>%,比年初预算增加</w:t>
      </w:r>
      <w:r w:rsidR="00BF1771">
        <w:rPr>
          <w:rFonts w:ascii="仿宋_GB2312" w:eastAsia="仿宋_GB2312" w:hAnsi="Times New Roman" w:cs="DengXian-Regular" w:hint="eastAsia"/>
          <w:sz w:val="32"/>
          <w:szCs w:val="32"/>
        </w:rPr>
        <w:t>4042.25</w:t>
      </w:r>
      <w:r w:rsidR="00AC6ACD">
        <w:rPr>
          <w:rFonts w:ascii="仿宋_GB2312" w:eastAsia="仿宋_GB2312" w:hAnsi="Times New Roman" w:cs="DengXian-Regular" w:hint="eastAsia"/>
          <w:sz w:val="32"/>
          <w:szCs w:val="32"/>
        </w:rPr>
        <w:t>万元，</w:t>
      </w:r>
      <w:r w:rsidR="00BF1771">
        <w:rPr>
          <w:rFonts w:ascii="仿宋_GB2312" w:eastAsia="仿宋_GB2312" w:hAnsi="Times New Roman" w:cs="DengXian-Regular" w:hint="eastAsia"/>
          <w:sz w:val="32"/>
          <w:szCs w:val="32"/>
        </w:rPr>
        <w:t>决算数大于预算</w:t>
      </w:r>
      <w:proofErr w:type="gramStart"/>
      <w:r w:rsidR="00BF1771">
        <w:rPr>
          <w:rFonts w:ascii="仿宋_GB2312" w:eastAsia="仿宋_GB2312" w:hAnsi="Times New Roman" w:cs="DengXian-Regular" w:hint="eastAsia"/>
          <w:sz w:val="32"/>
          <w:szCs w:val="32"/>
        </w:rPr>
        <w:t>数主要</w:t>
      </w:r>
      <w:proofErr w:type="gramEnd"/>
      <w:r w:rsidR="00BF1771">
        <w:rPr>
          <w:rFonts w:ascii="仿宋_GB2312" w:eastAsia="仿宋_GB2312" w:hAnsi="Times New Roman" w:cs="DengXian-Regular" w:hint="eastAsia"/>
          <w:sz w:val="32"/>
          <w:szCs w:val="32"/>
        </w:rPr>
        <w:t>原因是根据年内工作任务调整增加了整合资金安排的预算项目和上年结转项目支出</w:t>
      </w:r>
      <w:r w:rsidR="00AC6ACD">
        <w:rPr>
          <w:rFonts w:ascii="仿宋_GB2312" w:eastAsia="仿宋_GB2312" w:hAnsi="Times New Roman" w:cs="DengXian-Regular" w:hint="eastAsia"/>
          <w:sz w:val="32"/>
          <w:szCs w:val="32"/>
        </w:rPr>
        <w:t>。</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2.政府性基金预算财政拨款本年收入</w:t>
      </w:r>
      <w:r w:rsidR="00BF1771">
        <w:rPr>
          <w:rFonts w:ascii="仿宋_GB2312" w:eastAsia="仿宋_GB2312" w:hAnsi="Times New Roman" w:cs="DengXian-Regular" w:hint="eastAsia"/>
          <w:sz w:val="32"/>
          <w:szCs w:val="32"/>
        </w:rPr>
        <w:t>151.53</w:t>
      </w:r>
      <w:r w:rsidR="00AC6ACD">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完成年初预算</w:t>
      </w:r>
      <w:r w:rsidR="00AC6ACD">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r w:rsidR="00AC6ACD">
        <w:rPr>
          <w:rFonts w:ascii="仿宋_GB2312" w:eastAsia="仿宋_GB2312" w:hAnsi="Times New Roman" w:cs="DengXian-Regular" w:hint="eastAsia"/>
          <w:sz w:val="32"/>
          <w:szCs w:val="32"/>
        </w:rPr>
        <w:t>与</w:t>
      </w:r>
      <w:r>
        <w:rPr>
          <w:rFonts w:ascii="仿宋_GB2312" w:eastAsia="仿宋_GB2312" w:hAnsi="Times New Roman" w:cs="DengXian-Regular" w:hint="eastAsia"/>
          <w:sz w:val="32"/>
          <w:szCs w:val="32"/>
        </w:rPr>
        <w:t>年初预算</w:t>
      </w:r>
      <w:r w:rsidR="00AC6ACD">
        <w:rPr>
          <w:rFonts w:ascii="仿宋_GB2312" w:eastAsia="仿宋_GB2312" w:hAnsi="Times New Roman" w:cs="DengXian-Regular" w:hint="eastAsia"/>
          <w:sz w:val="32"/>
          <w:szCs w:val="32"/>
        </w:rPr>
        <w:t>持平</w:t>
      </w:r>
      <w:r w:rsidR="00BF1771">
        <w:rPr>
          <w:rFonts w:ascii="仿宋_GB2312" w:eastAsia="仿宋_GB2312" w:hAnsi="Times New Roman" w:cs="DengXian-Regular" w:hint="eastAsia"/>
          <w:sz w:val="32"/>
          <w:szCs w:val="32"/>
        </w:rPr>
        <w:t>，</w:t>
      </w:r>
      <w:r w:rsidR="00AC6ACD">
        <w:rPr>
          <w:rFonts w:ascii="仿宋_GB2312" w:eastAsia="仿宋_GB2312" w:hAnsi="Times New Roman" w:cs="DengXian-Regular" w:hint="eastAsia"/>
          <w:sz w:val="32"/>
          <w:szCs w:val="32"/>
        </w:rPr>
        <w:t>原因是年内无政府性基金预算项目</w:t>
      </w:r>
      <w:r w:rsidR="00BF1771">
        <w:rPr>
          <w:rFonts w:ascii="仿宋_GB2312" w:eastAsia="仿宋_GB2312" w:hAnsi="Times New Roman" w:cs="DengXian-Regular" w:hint="eastAsia"/>
          <w:sz w:val="32"/>
          <w:szCs w:val="32"/>
        </w:rPr>
        <w:t>调整</w:t>
      </w:r>
      <w:r>
        <w:rPr>
          <w:rFonts w:ascii="仿宋_GB2312" w:eastAsia="仿宋_GB2312" w:hAnsi="Times New Roman" w:cs="DengXian-Regular" w:hint="eastAsia"/>
          <w:sz w:val="32"/>
          <w:szCs w:val="32"/>
        </w:rPr>
        <w:t>。</w:t>
      </w:r>
    </w:p>
    <w:p w:rsidR="00AC6ACD" w:rsidRDefault="000F4A84" w:rsidP="00AC6ACD">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3.国有资本经营预算</w:t>
      </w:r>
      <w:r w:rsidR="00AC6ACD">
        <w:rPr>
          <w:rFonts w:ascii="仿宋_GB2312" w:eastAsia="仿宋_GB2312" w:hAnsi="Times New Roman" w:cs="DengXian-Regular" w:hint="eastAsia"/>
          <w:sz w:val="32"/>
          <w:szCs w:val="32"/>
        </w:rPr>
        <w:t>财政拨款本年收入0万元，完成年初预算100%，与年初预算持平，原因是年内无国有资本经营预算项</w:t>
      </w:r>
      <w:r w:rsidR="00AC6ACD">
        <w:rPr>
          <w:rFonts w:ascii="仿宋_GB2312" w:eastAsia="仿宋_GB2312" w:hAnsi="Times New Roman" w:cs="DengXian-Regular" w:hint="eastAsia"/>
          <w:sz w:val="32"/>
          <w:szCs w:val="32"/>
        </w:rPr>
        <w:lastRenderedPageBreak/>
        <w:t>目；支出完成年初预算100%，与年初预算持平，原因是年内无国有资本经营预算项目。</w:t>
      </w:r>
    </w:p>
    <w:p w:rsidR="00A16EFE" w:rsidRDefault="00A16EFE" w:rsidP="00A16EFE">
      <w:pPr>
        <w:adjustRightInd w:val="0"/>
        <w:snapToGrid w:val="0"/>
        <w:spacing w:line="580" w:lineRule="exact"/>
        <w:ind w:firstLineChars="200" w:firstLine="640"/>
        <w:rPr>
          <w:rFonts w:ascii="仿宋_GB2312" w:eastAsia="仿宋_GB2312" w:hAnsi="Times New Roman" w:cs="DengXian-Regular"/>
          <w:sz w:val="32"/>
          <w:szCs w:val="32"/>
        </w:rPr>
      </w:pPr>
    </w:p>
    <w:p w:rsidR="00A16EFE" w:rsidRDefault="002B4424" w:rsidP="002B4424">
      <w:pPr>
        <w:adjustRightInd w:val="0"/>
        <w:snapToGrid w:val="0"/>
        <w:spacing w:line="580" w:lineRule="exact"/>
        <w:ind w:firstLineChars="200" w:firstLine="420"/>
        <w:rPr>
          <w:rFonts w:ascii="仿宋_GB2312" w:eastAsia="仿宋_GB2312" w:hAnsi="Times New Roman" w:cs="DengXian-Regular"/>
          <w:sz w:val="32"/>
          <w:szCs w:val="32"/>
        </w:rPr>
      </w:pPr>
      <w:r>
        <w:rPr>
          <w:noProof/>
        </w:rPr>
        <w:drawing>
          <wp:anchor distT="0" distB="0" distL="114300" distR="114300" simplePos="0" relativeHeight="251685888" behindDoc="0" locked="0" layoutInCell="1" allowOverlap="1" wp14:anchorId="5FC2CF4C" wp14:editId="4F9785A7">
            <wp:simplePos x="0" y="0"/>
            <wp:positionH relativeFrom="column">
              <wp:posOffset>809625</wp:posOffset>
            </wp:positionH>
            <wp:positionV relativeFrom="paragraph">
              <wp:posOffset>343535</wp:posOffset>
            </wp:positionV>
            <wp:extent cx="4082415" cy="2926080"/>
            <wp:effectExtent l="0" t="0" r="0" b="762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A16EFE" w:rsidRDefault="00A16EFE" w:rsidP="00AC6ACD">
      <w:pPr>
        <w:adjustRightInd w:val="0"/>
        <w:snapToGrid w:val="0"/>
        <w:spacing w:line="580" w:lineRule="exact"/>
        <w:ind w:firstLineChars="200" w:firstLine="640"/>
        <w:rPr>
          <w:rFonts w:ascii="仿宋_GB2312" w:eastAsia="仿宋_GB2312" w:hAnsi="Times New Roman" w:cs="DengXian-Regular"/>
          <w:sz w:val="32"/>
          <w:szCs w:val="32"/>
        </w:rPr>
      </w:pPr>
    </w:p>
    <w:p w:rsidR="00A16EFE" w:rsidRDefault="00A16EFE" w:rsidP="00AC6ACD">
      <w:pPr>
        <w:adjustRightInd w:val="0"/>
        <w:snapToGrid w:val="0"/>
        <w:spacing w:line="580" w:lineRule="exact"/>
        <w:ind w:firstLineChars="200" w:firstLine="640"/>
        <w:rPr>
          <w:rFonts w:ascii="仿宋_GB2312" w:eastAsia="仿宋_GB2312" w:hAnsi="Times New Roman" w:cs="DengXian-Regular"/>
          <w:sz w:val="32"/>
          <w:szCs w:val="32"/>
        </w:rPr>
      </w:pPr>
    </w:p>
    <w:p w:rsidR="00A16EFE" w:rsidRDefault="00A16EFE" w:rsidP="00AC6ACD">
      <w:pPr>
        <w:adjustRightInd w:val="0"/>
        <w:snapToGrid w:val="0"/>
        <w:spacing w:line="580" w:lineRule="exact"/>
        <w:ind w:firstLineChars="200" w:firstLine="640"/>
        <w:rPr>
          <w:rFonts w:ascii="仿宋_GB2312" w:eastAsia="仿宋_GB2312" w:hAnsi="Times New Roman" w:cs="DengXian-Regular"/>
          <w:sz w:val="32"/>
          <w:szCs w:val="32"/>
        </w:rPr>
      </w:pPr>
    </w:p>
    <w:p w:rsidR="00A16EFE" w:rsidRDefault="00A16EFE" w:rsidP="00AC6ACD">
      <w:pPr>
        <w:adjustRightInd w:val="0"/>
        <w:snapToGrid w:val="0"/>
        <w:spacing w:line="580" w:lineRule="exact"/>
        <w:ind w:firstLineChars="200" w:firstLine="640"/>
        <w:rPr>
          <w:rFonts w:ascii="仿宋_GB2312" w:eastAsia="仿宋_GB2312" w:hAnsi="Times New Roman" w:cs="DengXian-Regular"/>
          <w:sz w:val="32"/>
          <w:szCs w:val="32"/>
        </w:rPr>
      </w:pPr>
    </w:p>
    <w:p w:rsidR="00A16EFE" w:rsidRDefault="00A16EFE" w:rsidP="00AC6ACD">
      <w:pPr>
        <w:adjustRightInd w:val="0"/>
        <w:snapToGrid w:val="0"/>
        <w:spacing w:line="580" w:lineRule="exact"/>
        <w:ind w:firstLineChars="200" w:firstLine="640"/>
        <w:rPr>
          <w:rFonts w:ascii="仿宋_GB2312" w:eastAsia="仿宋_GB2312" w:hAnsi="Times New Roman" w:cs="DengXian-Regular"/>
          <w:sz w:val="32"/>
          <w:szCs w:val="32"/>
        </w:rPr>
      </w:pPr>
    </w:p>
    <w:p w:rsidR="00A16EFE" w:rsidRDefault="00A16EFE" w:rsidP="00AC6ACD">
      <w:pPr>
        <w:adjustRightInd w:val="0"/>
        <w:snapToGrid w:val="0"/>
        <w:spacing w:line="580" w:lineRule="exact"/>
        <w:ind w:firstLineChars="200" w:firstLine="640"/>
        <w:rPr>
          <w:rFonts w:ascii="仿宋_GB2312" w:eastAsia="仿宋_GB2312" w:hAnsi="Times New Roman" w:cs="DengXian-Regular"/>
          <w:sz w:val="32"/>
          <w:szCs w:val="32"/>
        </w:rPr>
      </w:pPr>
    </w:p>
    <w:p w:rsidR="00A16EFE" w:rsidRDefault="00A16EFE" w:rsidP="00AC6ACD">
      <w:pPr>
        <w:adjustRightInd w:val="0"/>
        <w:snapToGrid w:val="0"/>
        <w:spacing w:line="580" w:lineRule="exact"/>
        <w:ind w:firstLineChars="200" w:firstLine="640"/>
        <w:rPr>
          <w:rFonts w:ascii="仿宋_GB2312" w:eastAsia="仿宋_GB2312" w:hAnsi="Times New Roman" w:cs="DengXian-Regular"/>
          <w:sz w:val="32"/>
          <w:szCs w:val="32"/>
        </w:rPr>
      </w:pPr>
    </w:p>
    <w:p w:rsidR="00A16EFE" w:rsidRDefault="00A16EFE" w:rsidP="00AC6ACD">
      <w:pPr>
        <w:adjustRightInd w:val="0"/>
        <w:snapToGrid w:val="0"/>
        <w:spacing w:line="580" w:lineRule="exact"/>
        <w:ind w:firstLineChars="200" w:firstLine="640"/>
        <w:rPr>
          <w:rFonts w:ascii="仿宋_GB2312" w:eastAsia="仿宋_GB2312" w:hAnsi="Times New Roman" w:cs="DengXian-Regular"/>
          <w:sz w:val="32"/>
          <w:szCs w:val="32"/>
        </w:rPr>
      </w:pPr>
    </w:p>
    <w:p w:rsidR="00A16EFE" w:rsidRDefault="00A16EFE" w:rsidP="00A16EFE">
      <w:pPr>
        <w:adjustRightInd w:val="0"/>
        <w:snapToGrid w:val="0"/>
        <w:spacing w:line="580" w:lineRule="exact"/>
        <w:rPr>
          <w:rFonts w:ascii="仿宋_GB2312" w:eastAsia="仿宋_GB2312" w:hAnsi="Times New Roman" w:cs="DengXian-Regular"/>
          <w:sz w:val="32"/>
          <w:szCs w:val="32"/>
        </w:rPr>
      </w:pPr>
    </w:p>
    <w:p w:rsidR="00906758" w:rsidRDefault="000F4A84">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w:t>
      </w:r>
      <w:r w:rsidR="008D012D">
        <w:rPr>
          <w:rFonts w:ascii="楷体_GB2312" w:eastAsia="楷体_GB2312" w:hAnsi="Times New Roman" w:cs="DengXian-Bold" w:hint="eastAsia"/>
          <w:b/>
          <w:bCs/>
          <w:sz w:val="32"/>
          <w:szCs w:val="32"/>
        </w:rPr>
        <w:t>（功能分类）</w:t>
      </w:r>
      <w:r>
        <w:rPr>
          <w:rFonts w:ascii="楷体_GB2312" w:eastAsia="楷体_GB2312" w:hAnsi="Times New Roman" w:cs="DengXian-Bold" w:hint="eastAsia"/>
          <w:b/>
          <w:bCs/>
          <w:sz w:val="32"/>
          <w:szCs w:val="32"/>
        </w:rPr>
        <w:t>结构情况</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2021 年度财政拨款支出</w:t>
      </w:r>
      <w:r w:rsidR="009F7641">
        <w:rPr>
          <w:rFonts w:ascii="仿宋_GB2312" w:eastAsia="仿宋_GB2312" w:hAnsi="Times New Roman" w:cs="DengXian-Regular" w:hint="eastAsia"/>
          <w:sz w:val="32"/>
          <w:szCs w:val="32"/>
        </w:rPr>
        <w:t>（含上年结转）</w:t>
      </w:r>
      <w:r w:rsidR="00C87D62">
        <w:rPr>
          <w:rFonts w:ascii="仿宋_GB2312" w:eastAsia="仿宋_GB2312" w:hAnsi="Times New Roman" w:cs="DengXian-Regular" w:hint="eastAsia"/>
          <w:sz w:val="32"/>
          <w:szCs w:val="32"/>
        </w:rPr>
        <w:t>4407.63</w:t>
      </w:r>
      <w:r>
        <w:rPr>
          <w:rFonts w:ascii="仿宋_GB2312" w:eastAsia="仿宋_GB2312" w:hAnsi="Times New Roman" w:cs="DengXian-Regular" w:hint="eastAsia"/>
          <w:sz w:val="32"/>
          <w:szCs w:val="32"/>
        </w:rPr>
        <w:t>万元，主要用于以下方面</w:t>
      </w:r>
      <w:r w:rsidR="00891F43">
        <w:rPr>
          <w:rFonts w:ascii="仿宋_GB2312" w:eastAsia="仿宋_GB2312" w:hAnsi="Times New Roman" w:cs="DengXian-Regular" w:hint="eastAsia"/>
          <w:sz w:val="32"/>
          <w:szCs w:val="32"/>
        </w:rPr>
        <w:t>：</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一般公共服务（类）支出</w:t>
      </w:r>
      <w:r w:rsidR="00C87D62">
        <w:rPr>
          <w:rFonts w:ascii="仿宋_GB2312" w:eastAsia="仿宋_GB2312" w:hAnsi="Times New Roman" w:cs="DengXian-Regular" w:hint="eastAsia"/>
          <w:sz w:val="32"/>
          <w:szCs w:val="32"/>
        </w:rPr>
        <w:t>528.93</w:t>
      </w:r>
      <w:r>
        <w:rPr>
          <w:rFonts w:ascii="仿宋_GB2312" w:eastAsia="仿宋_GB2312" w:hAnsi="Times New Roman" w:cs="DengXian-Regular" w:hint="eastAsia"/>
          <w:sz w:val="32"/>
          <w:szCs w:val="32"/>
        </w:rPr>
        <w:t>万元，占</w:t>
      </w:r>
      <w:r w:rsidR="00C87D62">
        <w:rPr>
          <w:rFonts w:ascii="仿宋_GB2312" w:eastAsia="仿宋_GB2312" w:hAnsi="Times New Roman" w:cs="DengXian-Regular" w:hint="eastAsia"/>
          <w:sz w:val="32"/>
          <w:szCs w:val="32"/>
        </w:rPr>
        <w:t>12</w:t>
      </w:r>
      <w:r>
        <w:rPr>
          <w:rFonts w:ascii="仿宋_GB2312" w:eastAsia="仿宋_GB2312" w:hAnsi="Times New Roman" w:cs="DengXian-Regular" w:hint="eastAsia"/>
          <w:sz w:val="32"/>
          <w:szCs w:val="32"/>
        </w:rPr>
        <w:t>%，主要用于</w:t>
      </w:r>
      <w:r w:rsidR="00870CB3">
        <w:rPr>
          <w:rFonts w:ascii="仿宋_GB2312" w:eastAsia="仿宋_GB2312" w:hAnsi="Times New Roman" w:cs="DengXian-Regular" w:hint="eastAsia"/>
          <w:sz w:val="32"/>
          <w:szCs w:val="32"/>
        </w:rPr>
        <w:t>政府办公室行政运行</w:t>
      </w:r>
      <w:r w:rsidR="00C87D62">
        <w:rPr>
          <w:rFonts w:ascii="仿宋_GB2312" w:eastAsia="仿宋_GB2312" w:hAnsi="Times New Roman" w:cs="DengXian-Regular" w:hint="eastAsia"/>
          <w:sz w:val="32"/>
          <w:szCs w:val="32"/>
        </w:rPr>
        <w:t>保障</w:t>
      </w:r>
      <w:r w:rsidR="00870CB3">
        <w:rPr>
          <w:rFonts w:ascii="仿宋_GB2312" w:eastAsia="仿宋_GB2312" w:hAnsi="Times New Roman" w:cs="DengXian-Regular" w:hint="eastAsia"/>
          <w:sz w:val="32"/>
          <w:szCs w:val="32"/>
        </w:rPr>
        <w:t>类的有关</w:t>
      </w:r>
      <w:r>
        <w:rPr>
          <w:rFonts w:ascii="仿宋_GB2312" w:eastAsia="仿宋_GB2312" w:hAnsi="Times New Roman" w:cs="DengXian-Regular" w:hint="eastAsia"/>
          <w:sz w:val="32"/>
          <w:szCs w:val="32"/>
        </w:rPr>
        <w:t>支出</w:t>
      </w:r>
      <w:r w:rsidR="00C87D62">
        <w:rPr>
          <w:rFonts w:ascii="仿宋_GB2312" w:eastAsia="仿宋_GB2312" w:hAnsi="Times New Roman" w:cs="DengXian-Regular" w:hint="eastAsia"/>
          <w:sz w:val="32"/>
          <w:szCs w:val="32"/>
        </w:rPr>
        <w:t>和以前年度美丽乡村欠款补贴项目</w:t>
      </w:r>
      <w:r>
        <w:rPr>
          <w:rFonts w:ascii="仿宋_GB2312" w:eastAsia="仿宋_GB2312" w:hAnsi="Times New Roman" w:cs="DengXian-Regular" w:hint="eastAsia"/>
          <w:sz w:val="32"/>
          <w:szCs w:val="32"/>
        </w:rPr>
        <w:t>；</w:t>
      </w:r>
      <w:r w:rsidR="00C87D62">
        <w:rPr>
          <w:rFonts w:ascii="仿宋_GB2312" w:eastAsia="仿宋_GB2312" w:hAnsi="Times New Roman" w:cs="Wingdings" w:hint="eastAsia"/>
          <w:sz w:val="32"/>
          <w:szCs w:val="32"/>
        </w:rPr>
        <w:t>节能环保支出3311.2万元</w:t>
      </w:r>
      <w:r>
        <w:rPr>
          <w:rFonts w:ascii="仿宋_GB2312" w:eastAsia="仿宋_GB2312" w:hAnsi="Times New Roman" w:cs="Wingdings" w:hint="eastAsia"/>
          <w:sz w:val="32"/>
          <w:szCs w:val="32"/>
        </w:rPr>
        <w:t>，占</w:t>
      </w:r>
      <w:r w:rsidR="00C87D62">
        <w:rPr>
          <w:rFonts w:ascii="仿宋_GB2312" w:eastAsia="仿宋_GB2312" w:hAnsi="Times New Roman" w:cs="Wingdings" w:hint="eastAsia"/>
          <w:sz w:val="32"/>
          <w:szCs w:val="32"/>
        </w:rPr>
        <w:t>75.12</w:t>
      </w:r>
      <w:r>
        <w:rPr>
          <w:rFonts w:ascii="仿宋_GB2312" w:eastAsia="仿宋_GB2312" w:hAnsi="Times New Roman" w:cs="Wingdings" w:hint="eastAsia"/>
          <w:sz w:val="32"/>
          <w:szCs w:val="32"/>
        </w:rPr>
        <w:t>%</w:t>
      </w:r>
      <w:r w:rsidR="00C87D62">
        <w:rPr>
          <w:rFonts w:ascii="仿宋_GB2312" w:eastAsia="仿宋_GB2312" w:hAnsi="Times New Roman" w:cs="Wingdings" w:hint="eastAsia"/>
          <w:sz w:val="32"/>
          <w:szCs w:val="32"/>
        </w:rPr>
        <w:t>，</w:t>
      </w:r>
      <w:r w:rsidR="00870CB3">
        <w:rPr>
          <w:rFonts w:ascii="仿宋_GB2312" w:eastAsia="仿宋_GB2312" w:hAnsi="Times New Roman" w:cs="Wingdings" w:hint="eastAsia"/>
          <w:sz w:val="32"/>
          <w:szCs w:val="32"/>
        </w:rPr>
        <w:t>主要用于</w:t>
      </w:r>
      <w:r w:rsidR="00C87D62">
        <w:rPr>
          <w:rFonts w:ascii="仿宋_GB2312" w:eastAsia="仿宋_GB2312" w:hAnsi="Times New Roman" w:cs="Wingdings" w:hint="eastAsia"/>
          <w:sz w:val="32"/>
          <w:szCs w:val="32"/>
        </w:rPr>
        <w:t>支付上年结转的人居环境整治项目支和本年度厕所建设等的相关支出</w:t>
      </w:r>
      <w:r w:rsidR="00870CB3">
        <w:rPr>
          <w:rFonts w:ascii="仿宋_GB2312" w:eastAsia="仿宋_GB2312" w:hAnsi="Times New Roman" w:cs="Wingdings" w:hint="eastAsia"/>
          <w:sz w:val="32"/>
          <w:szCs w:val="32"/>
        </w:rPr>
        <w:t>；</w:t>
      </w:r>
      <w:r w:rsidR="00C87D62">
        <w:rPr>
          <w:rFonts w:ascii="仿宋_GB2312" w:eastAsia="仿宋_GB2312" w:hAnsi="Times New Roman" w:cs="Wingdings" w:hint="eastAsia"/>
          <w:sz w:val="32"/>
          <w:szCs w:val="32"/>
        </w:rPr>
        <w:t>城乡社区支出151.53</w:t>
      </w:r>
      <w:r w:rsidR="00870CB3">
        <w:rPr>
          <w:rFonts w:ascii="仿宋_GB2312" w:eastAsia="仿宋_GB2312" w:hAnsi="Times New Roman" w:cs="Wingdings" w:hint="eastAsia"/>
          <w:sz w:val="32"/>
          <w:szCs w:val="32"/>
        </w:rPr>
        <w:t>万元，占</w:t>
      </w:r>
      <w:r w:rsidR="00C87D62">
        <w:rPr>
          <w:rFonts w:ascii="仿宋_GB2312" w:eastAsia="仿宋_GB2312" w:hAnsi="Times New Roman" w:cs="Wingdings" w:hint="eastAsia"/>
          <w:sz w:val="32"/>
          <w:szCs w:val="32"/>
        </w:rPr>
        <w:t>5.3</w:t>
      </w:r>
      <w:r w:rsidR="00870CB3">
        <w:rPr>
          <w:rFonts w:ascii="仿宋_GB2312" w:eastAsia="仿宋_GB2312" w:hAnsi="Times New Roman" w:cs="Wingdings" w:hint="eastAsia"/>
          <w:sz w:val="32"/>
          <w:szCs w:val="32"/>
        </w:rPr>
        <w:t>%，主要用于</w:t>
      </w:r>
      <w:r w:rsidR="00C87D62">
        <w:rPr>
          <w:rFonts w:ascii="仿宋_GB2312" w:eastAsia="仿宋_GB2312" w:hAnsi="Times New Roman" w:cs="Wingdings" w:hint="eastAsia"/>
          <w:sz w:val="32"/>
          <w:szCs w:val="32"/>
        </w:rPr>
        <w:t>支付以</w:t>
      </w:r>
      <w:r w:rsidR="00C87D62">
        <w:rPr>
          <w:rFonts w:ascii="仿宋_GB2312" w:eastAsia="仿宋_GB2312" w:hAnsi="Times New Roman" w:cs="Wingdings" w:hint="eastAsia"/>
          <w:sz w:val="32"/>
          <w:szCs w:val="32"/>
        </w:rPr>
        <w:lastRenderedPageBreak/>
        <w:t>前年度厕所建设补贴项目质保金</w:t>
      </w:r>
      <w:r w:rsidR="00870CB3">
        <w:rPr>
          <w:rFonts w:ascii="仿宋_GB2312" w:eastAsia="仿宋_GB2312" w:hAnsi="Times New Roman" w:cs="Wingdings" w:hint="eastAsia"/>
          <w:sz w:val="32"/>
          <w:szCs w:val="32"/>
        </w:rPr>
        <w:t>；</w:t>
      </w:r>
      <w:r w:rsidR="00C87D62">
        <w:rPr>
          <w:rFonts w:ascii="仿宋_GB2312" w:eastAsia="仿宋_GB2312" w:hAnsi="Times New Roman" w:cs="Wingdings" w:hint="eastAsia"/>
          <w:sz w:val="32"/>
          <w:szCs w:val="32"/>
        </w:rPr>
        <w:t>农林水</w:t>
      </w:r>
      <w:r>
        <w:rPr>
          <w:rFonts w:ascii="仿宋_GB2312" w:eastAsia="仿宋_GB2312" w:hAnsi="Times New Roman" w:cs="Wingdings" w:hint="eastAsia"/>
          <w:sz w:val="32"/>
          <w:szCs w:val="32"/>
        </w:rPr>
        <w:t>支出</w:t>
      </w:r>
      <w:r w:rsidR="00C87D62">
        <w:rPr>
          <w:rFonts w:ascii="仿宋_GB2312" w:eastAsia="仿宋_GB2312" w:hAnsi="Times New Roman" w:cs="Wingdings" w:hint="eastAsia"/>
          <w:sz w:val="32"/>
          <w:szCs w:val="32"/>
        </w:rPr>
        <w:t>415.97</w:t>
      </w:r>
      <w:r>
        <w:rPr>
          <w:rFonts w:ascii="仿宋_GB2312" w:eastAsia="仿宋_GB2312" w:hAnsi="Times New Roman" w:cs="Wingdings" w:hint="eastAsia"/>
          <w:sz w:val="32"/>
          <w:szCs w:val="32"/>
        </w:rPr>
        <w:t xml:space="preserve">万元，占 </w:t>
      </w:r>
      <w:r w:rsidR="00C87D62">
        <w:rPr>
          <w:rFonts w:ascii="仿宋_GB2312" w:eastAsia="仿宋_GB2312" w:hAnsi="Times New Roman" w:cs="Wingdings" w:hint="eastAsia"/>
          <w:sz w:val="32"/>
          <w:szCs w:val="32"/>
        </w:rPr>
        <w:t>14.6</w:t>
      </w:r>
      <w:r>
        <w:rPr>
          <w:rFonts w:ascii="仿宋_GB2312" w:eastAsia="仿宋_GB2312" w:hAnsi="Times New Roman" w:cs="Wingdings" w:hint="eastAsia"/>
          <w:sz w:val="32"/>
          <w:szCs w:val="32"/>
        </w:rPr>
        <w:t>%</w:t>
      </w:r>
      <w:r w:rsidR="00870CB3">
        <w:rPr>
          <w:rFonts w:ascii="仿宋_GB2312" w:eastAsia="仿宋_GB2312" w:hAnsi="Times New Roman" w:cs="Wingdings" w:hint="eastAsia"/>
          <w:sz w:val="32"/>
          <w:szCs w:val="32"/>
        </w:rPr>
        <w:t>， 主要用于</w:t>
      </w:r>
      <w:r w:rsidR="00C87D62">
        <w:rPr>
          <w:rFonts w:ascii="仿宋_GB2312" w:eastAsia="仿宋_GB2312" w:hAnsi="Times New Roman" w:cs="Wingdings" w:hint="eastAsia"/>
          <w:sz w:val="32"/>
          <w:szCs w:val="32"/>
        </w:rPr>
        <w:t>支付本年度厕所革命财政奖补、乡村振兴、化粪池和垃圾池、垃圾房建设及引道建设项目</w:t>
      </w:r>
      <w:r>
        <w:rPr>
          <w:rFonts w:ascii="仿宋_GB2312" w:eastAsia="仿宋_GB2312" w:hAnsi="Times New Roman" w:cs="DengXian-Regular" w:hint="eastAsia"/>
          <w:sz w:val="32"/>
          <w:szCs w:val="32"/>
        </w:rPr>
        <w:t>。</w:t>
      </w:r>
    </w:p>
    <w:p w:rsidR="00870CB3" w:rsidRPr="00C87D62" w:rsidRDefault="001026AE" w:rsidP="001026AE">
      <w:pPr>
        <w:adjustRightInd w:val="0"/>
        <w:snapToGrid w:val="0"/>
        <w:spacing w:line="580" w:lineRule="exact"/>
        <w:ind w:firstLineChars="200" w:firstLine="420"/>
        <w:rPr>
          <w:rFonts w:ascii="仿宋_GB2312" w:eastAsia="仿宋_GB2312" w:hAnsi="Times New Roman" w:cs="DengXian-Regular"/>
          <w:sz w:val="32"/>
          <w:szCs w:val="32"/>
        </w:rPr>
      </w:pPr>
      <w:r>
        <w:rPr>
          <w:noProof/>
        </w:rPr>
        <w:drawing>
          <wp:anchor distT="0" distB="0" distL="114300" distR="114300" simplePos="0" relativeHeight="251686912" behindDoc="0" locked="0" layoutInCell="1" allowOverlap="1" wp14:anchorId="4980AC97" wp14:editId="6869EE73">
            <wp:simplePos x="0" y="0"/>
            <wp:positionH relativeFrom="column">
              <wp:posOffset>648970</wp:posOffset>
            </wp:positionH>
            <wp:positionV relativeFrom="paragraph">
              <wp:posOffset>296545</wp:posOffset>
            </wp:positionV>
            <wp:extent cx="4074795" cy="5861685"/>
            <wp:effectExtent l="0" t="0" r="1905" b="571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870CB3" w:rsidRDefault="00870CB3">
      <w:pPr>
        <w:adjustRightInd w:val="0"/>
        <w:snapToGrid w:val="0"/>
        <w:spacing w:line="580" w:lineRule="exact"/>
        <w:ind w:leftChars="200" w:left="420"/>
        <w:rPr>
          <w:rFonts w:ascii="楷体_GB2312" w:eastAsia="楷体_GB2312" w:hAnsi="Times New Roman" w:cs="DengXian-Bold"/>
          <w:b/>
          <w:bCs/>
          <w:sz w:val="32"/>
          <w:szCs w:val="32"/>
        </w:rPr>
      </w:pPr>
    </w:p>
    <w:p w:rsidR="00906758" w:rsidRDefault="000F4A84">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（四）一般公共预算基本支出决算情况说明</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2021年度财政拨款基本支出</w:t>
      </w:r>
      <w:r w:rsidR="00D14A2B">
        <w:rPr>
          <w:rFonts w:ascii="仿宋_GB2312" w:eastAsia="仿宋_GB2312" w:hAnsi="Times New Roman" w:cs="DengXian-Regular" w:hint="eastAsia"/>
          <w:sz w:val="32"/>
          <w:szCs w:val="32"/>
        </w:rPr>
        <w:t>43.32</w:t>
      </w:r>
      <w:r>
        <w:rPr>
          <w:rFonts w:ascii="仿宋_GB2312" w:eastAsia="仿宋_GB2312" w:hAnsi="Times New Roman" w:cs="DengXian-Regular" w:hint="eastAsia"/>
          <w:sz w:val="32"/>
          <w:szCs w:val="32"/>
        </w:rPr>
        <w:t>万元，其中：</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人员经费</w:t>
      </w:r>
      <w:r w:rsidR="00DE4538">
        <w:rPr>
          <w:rFonts w:ascii="仿宋_GB2312" w:eastAsia="仿宋_GB2312" w:hAnsi="Times New Roman" w:cs="DengXian-Regular" w:hint="eastAsia"/>
          <w:sz w:val="32"/>
          <w:szCs w:val="32"/>
        </w:rPr>
        <w:t xml:space="preserve"> </w:t>
      </w:r>
      <w:r w:rsidR="00D14A2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r w:rsidR="00D14A2B">
        <w:rPr>
          <w:rFonts w:ascii="仿宋_GB2312" w:eastAsia="仿宋_GB2312" w:hAnsi="Times New Roman" w:cs="DengXian-Regular" w:hint="eastAsia"/>
          <w:sz w:val="32"/>
          <w:szCs w:val="32"/>
        </w:rPr>
        <w:t>我单位为临时机构，无正式在编工作人员，所以无人员经费相关支出。</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公用经费 </w:t>
      </w:r>
      <w:r w:rsidR="00D14A2B">
        <w:rPr>
          <w:rFonts w:ascii="仿宋_GB2312" w:eastAsia="仿宋_GB2312" w:hAnsi="Times New Roman" w:cs="DengXian-Regular" w:hint="eastAsia"/>
          <w:sz w:val="32"/>
          <w:szCs w:val="32"/>
        </w:rPr>
        <w:t>43.32</w:t>
      </w:r>
      <w:r>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906758" w:rsidRDefault="000F4A84">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五、一般公共预算“三公” 经费支出决算情况说明</w:t>
      </w:r>
    </w:p>
    <w:p w:rsidR="00906758" w:rsidRDefault="000F4A84">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（一）“三公”经费财政拨款支出决算总体情况说明</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本部门2021年度“三公”经费财政拨款支出预算为</w:t>
      </w:r>
      <w:r w:rsidR="00346D34">
        <w:rPr>
          <w:rFonts w:ascii="仿宋_GB2312" w:eastAsia="仿宋_GB2312" w:hAnsi="Times New Roman" w:cs="DengXian-Regular" w:hint="eastAsia"/>
          <w:sz w:val="32"/>
          <w:szCs w:val="32"/>
        </w:rPr>
        <w:t>4.43</w:t>
      </w:r>
      <w:r>
        <w:rPr>
          <w:rFonts w:ascii="仿宋_GB2312" w:eastAsia="仿宋_GB2312" w:hAnsi="Times New Roman" w:cs="DengXian-Regular" w:hint="eastAsia"/>
          <w:sz w:val="32"/>
          <w:szCs w:val="32"/>
        </w:rPr>
        <w:t>万元，支出决算为</w:t>
      </w:r>
      <w:r w:rsidR="00346D34">
        <w:rPr>
          <w:rFonts w:ascii="仿宋_GB2312" w:eastAsia="仿宋_GB2312" w:hAnsi="Times New Roman" w:cs="DengXian-Regular" w:hint="eastAsia"/>
          <w:sz w:val="32"/>
          <w:szCs w:val="32"/>
        </w:rPr>
        <w:t>4.13</w:t>
      </w:r>
      <w:r>
        <w:rPr>
          <w:rFonts w:ascii="仿宋_GB2312" w:eastAsia="仿宋_GB2312" w:hAnsi="Times New Roman" w:cs="DengXian-Regular" w:hint="eastAsia"/>
          <w:sz w:val="32"/>
          <w:szCs w:val="32"/>
        </w:rPr>
        <w:t>万元，完成预算的</w:t>
      </w:r>
      <w:r w:rsidR="00346D34">
        <w:rPr>
          <w:rFonts w:ascii="仿宋_GB2312" w:eastAsia="仿宋_GB2312" w:hAnsi="Times New Roman" w:cs="DengXian-Regular" w:hint="eastAsia"/>
          <w:sz w:val="32"/>
          <w:szCs w:val="32"/>
        </w:rPr>
        <w:t>93.2</w:t>
      </w:r>
      <w:r>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346D34">
        <w:rPr>
          <w:rFonts w:ascii="仿宋_GB2312" w:eastAsia="仿宋_GB2312" w:hAnsi="Times New Roman" w:cs="DengXian-Regular" w:hint="eastAsia"/>
          <w:sz w:val="32"/>
          <w:szCs w:val="32"/>
        </w:rPr>
        <w:t>0.3</w:t>
      </w:r>
      <w:r>
        <w:rPr>
          <w:rFonts w:ascii="仿宋_GB2312" w:eastAsia="仿宋_GB2312" w:hAnsi="Times New Roman" w:cs="DengXian-Regular" w:hint="eastAsia"/>
          <w:sz w:val="32"/>
          <w:szCs w:val="32"/>
        </w:rPr>
        <w:t>万元，降低</w:t>
      </w:r>
      <w:r w:rsidR="00346D34">
        <w:rPr>
          <w:rFonts w:ascii="仿宋_GB2312" w:eastAsia="仿宋_GB2312" w:hAnsi="Times New Roman" w:cs="DengXian-Regular" w:hint="eastAsia"/>
          <w:sz w:val="32"/>
          <w:szCs w:val="32"/>
        </w:rPr>
        <w:t>6.7</w:t>
      </w:r>
      <w:r>
        <w:rPr>
          <w:rFonts w:ascii="仿宋_GB2312" w:eastAsia="仿宋_GB2312" w:hAnsi="Times New Roman" w:cs="DengXian-Regular" w:hint="eastAsia"/>
          <w:sz w:val="32"/>
          <w:szCs w:val="32"/>
        </w:rPr>
        <w:t>%，主要是</w:t>
      </w:r>
      <w:r w:rsidR="00346D34">
        <w:rPr>
          <w:rFonts w:ascii="仿宋_GB2312" w:eastAsia="仿宋_GB2312" w:hAnsi="Times New Roman" w:cs="DengXian-Regular" w:hint="eastAsia"/>
          <w:sz w:val="32"/>
          <w:szCs w:val="32"/>
        </w:rPr>
        <w:t>我单位2021年无公务接待相关支出</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lastRenderedPageBreak/>
        <w:t>较2020年度决算</w:t>
      </w:r>
      <w:r w:rsidR="00346D34">
        <w:rPr>
          <w:rFonts w:ascii="仿宋_GB2312" w:eastAsia="仿宋_GB2312" w:hAnsi="Times New Roman" w:cs="DengXian-Regular" w:hint="eastAsia"/>
          <w:sz w:val="32"/>
          <w:szCs w:val="32"/>
        </w:rPr>
        <w:t>增加1.42</w:t>
      </w:r>
      <w:r>
        <w:rPr>
          <w:rFonts w:ascii="仿宋_GB2312" w:eastAsia="仿宋_GB2312" w:hAnsi="Times New Roman" w:cs="DengXian-Regular" w:hint="eastAsia"/>
          <w:sz w:val="32"/>
          <w:szCs w:val="32"/>
        </w:rPr>
        <w:t>万元，</w:t>
      </w:r>
      <w:r w:rsidR="00346D34">
        <w:rPr>
          <w:rFonts w:ascii="仿宋_GB2312" w:eastAsia="仿宋_GB2312" w:hAnsi="Times New Roman" w:cs="DengXian-Regular" w:hint="eastAsia"/>
          <w:sz w:val="32"/>
          <w:szCs w:val="32"/>
        </w:rPr>
        <w:t>增长65.43</w:t>
      </w:r>
      <w:r>
        <w:rPr>
          <w:rFonts w:ascii="仿宋_GB2312" w:eastAsia="仿宋_GB2312" w:hAnsi="Times New Roman" w:cs="DengXian-Regular" w:hint="eastAsia"/>
          <w:sz w:val="32"/>
          <w:szCs w:val="32"/>
        </w:rPr>
        <w:t>%，主要是</w:t>
      </w:r>
      <w:r w:rsidR="00440332">
        <w:rPr>
          <w:rFonts w:ascii="仿宋_GB2312" w:eastAsia="仿宋_GB2312" w:hAnsi="Times New Roman" w:cs="DengXian-Regular" w:hint="eastAsia"/>
          <w:sz w:val="32"/>
          <w:szCs w:val="32"/>
        </w:rPr>
        <w:t>较上年实施项目增加</w:t>
      </w:r>
      <w:r w:rsidR="00346D34">
        <w:rPr>
          <w:rFonts w:ascii="仿宋_GB2312" w:eastAsia="仿宋_GB2312" w:hAnsi="Times New Roman" w:cs="DengXian-Regular" w:hint="eastAsia"/>
          <w:sz w:val="32"/>
          <w:szCs w:val="32"/>
        </w:rPr>
        <w:t>，增加了项目实施过程中的组织、实施、检查、验收</w:t>
      </w:r>
      <w:r w:rsidR="00440332">
        <w:rPr>
          <w:rFonts w:ascii="仿宋_GB2312" w:eastAsia="仿宋_GB2312" w:hAnsi="Times New Roman" w:cs="DengXian-Regular" w:hint="eastAsia"/>
          <w:sz w:val="32"/>
          <w:szCs w:val="32"/>
        </w:rPr>
        <w:t>等相关工作的下乡工作任务，公车行驶里程和维修保养费用均有所增加</w:t>
      </w:r>
      <w:r>
        <w:rPr>
          <w:rFonts w:ascii="仿宋_GB2312" w:eastAsia="仿宋_GB2312" w:hAnsi="Times New Roman" w:cs="DengXian-Regular" w:hint="eastAsia"/>
          <w:sz w:val="32"/>
          <w:szCs w:val="32"/>
        </w:rPr>
        <w:t>。</w:t>
      </w:r>
    </w:p>
    <w:p w:rsidR="00906758" w:rsidRDefault="000F4A84">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（二）“三公”经费财政拨款支出决算具体情况说明</w:t>
      </w:r>
    </w:p>
    <w:p w:rsidR="004009C3" w:rsidRDefault="000F4A84">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1.因公出国（境）费支出情况。</w:t>
      </w:r>
      <w:r w:rsidR="004009C3">
        <w:rPr>
          <w:rFonts w:ascii="仿宋_GB2312" w:eastAsia="仿宋_GB2312" w:hAnsi="Times New Roman" w:cs="DengXian-Regular" w:hint="eastAsia"/>
          <w:sz w:val="32"/>
          <w:szCs w:val="32"/>
        </w:rPr>
        <w:t>本部门</w:t>
      </w:r>
      <w:r w:rsidR="004009C3">
        <w:rPr>
          <w:rFonts w:ascii="仿宋_GB2312" w:eastAsia="仿宋_GB2312" w:hAnsi="Times New Roman" w:cs="DengXian-Regular"/>
          <w:sz w:val="32"/>
          <w:szCs w:val="32"/>
        </w:rPr>
        <w:t>20</w:t>
      </w:r>
      <w:r w:rsidR="004009C3">
        <w:rPr>
          <w:rFonts w:ascii="仿宋_GB2312" w:eastAsia="仿宋_GB2312" w:hAnsi="Times New Roman" w:cs="DengXian-Regular" w:hint="eastAsia"/>
          <w:sz w:val="32"/>
          <w:szCs w:val="32"/>
        </w:rPr>
        <w:t>21年度因公出国（境）团组</w:t>
      </w:r>
      <w:r w:rsidR="004009C3">
        <w:rPr>
          <w:rFonts w:ascii="仿宋_GB2312" w:eastAsia="仿宋_GB2312" w:hAnsi="Times New Roman" w:cs="DengXian-Regular"/>
          <w:sz w:val="32"/>
          <w:szCs w:val="32"/>
        </w:rPr>
        <w:t>0</w:t>
      </w:r>
      <w:r w:rsidR="004009C3">
        <w:rPr>
          <w:rFonts w:ascii="仿宋_GB2312" w:eastAsia="仿宋_GB2312" w:hAnsi="Times New Roman" w:cs="DengXian-Regular" w:hint="eastAsia"/>
          <w:sz w:val="32"/>
          <w:szCs w:val="32"/>
        </w:rPr>
        <w:t>个、共</w:t>
      </w:r>
      <w:r w:rsidR="004009C3">
        <w:rPr>
          <w:rFonts w:ascii="仿宋_GB2312" w:eastAsia="仿宋_GB2312" w:hAnsi="Times New Roman" w:cs="DengXian-Regular"/>
          <w:sz w:val="32"/>
          <w:szCs w:val="32"/>
        </w:rPr>
        <w:t>0</w:t>
      </w:r>
      <w:r w:rsidR="004009C3">
        <w:rPr>
          <w:rFonts w:ascii="仿宋_GB2312" w:eastAsia="仿宋_GB2312" w:hAnsi="Times New Roman" w:cs="DengXian-Regular" w:hint="eastAsia"/>
          <w:sz w:val="32"/>
          <w:szCs w:val="32"/>
        </w:rPr>
        <w:t>人，参加其他单位组织的因公出国（境）团组</w:t>
      </w:r>
      <w:r w:rsidR="004009C3">
        <w:rPr>
          <w:rFonts w:ascii="仿宋_GB2312" w:eastAsia="仿宋_GB2312" w:hAnsi="Times New Roman" w:cs="DengXian-Regular"/>
          <w:sz w:val="32"/>
          <w:szCs w:val="32"/>
        </w:rPr>
        <w:t>0</w:t>
      </w:r>
      <w:r w:rsidR="004009C3">
        <w:rPr>
          <w:rFonts w:ascii="仿宋_GB2312" w:eastAsia="仿宋_GB2312" w:hAnsi="Times New Roman" w:cs="DengXian-Regular" w:hint="eastAsia"/>
          <w:sz w:val="32"/>
          <w:szCs w:val="32"/>
        </w:rPr>
        <w:t>个、共</w:t>
      </w:r>
      <w:r w:rsidR="004009C3">
        <w:rPr>
          <w:rFonts w:ascii="仿宋_GB2312" w:eastAsia="仿宋_GB2312" w:hAnsi="Times New Roman" w:cs="DengXian-Regular"/>
          <w:sz w:val="32"/>
          <w:szCs w:val="32"/>
        </w:rPr>
        <w:t>0</w:t>
      </w:r>
      <w:r w:rsidR="004009C3">
        <w:rPr>
          <w:rFonts w:ascii="仿宋_GB2312" w:eastAsia="仿宋_GB2312" w:hAnsi="Times New Roman" w:cs="DengXian-Regular" w:hint="eastAsia"/>
          <w:sz w:val="32"/>
          <w:szCs w:val="32"/>
        </w:rPr>
        <w:t>人，无本单位组织的出国（境）团组。本年度无因公出国（境）费用支出，与年初预算持平，无增减变化，主要是本单位无因公出国境的公务出行行为；与上年持平，无增减变化，主要是本单位近两年无因公出国境的公务出行行为。</w:t>
      </w:r>
    </w:p>
    <w:p w:rsidR="004009C3" w:rsidRPr="00AE2F24" w:rsidRDefault="000F4A84" w:rsidP="004009C3">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2.公务用车购置及运行维护费支出情况。</w:t>
      </w:r>
      <w:r w:rsidR="004009C3">
        <w:rPr>
          <w:rFonts w:ascii="仿宋_GB2312" w:eastAsia="仿宋_GB2312" w:hAnsi="Times New Roman" w:cs="DengXian-Regular" w:hint="eastAsia"/>
          <w:sz w:val="32"/>
          <w:szCs w:val="32"/>
        </w:rPr>
        <w:t>本部门2021年度公务用车购置及运行维护费支出决算为</w:t>
      </w:r>
      <w:r w:rsidR="00440332">
        <w:rPr>
          <w:rFonts w:ascii="仿宋_GB2312" w:eastAsia="仿宋_GB2312" w:hAnsi="Times New Roman" w:cs="DengXian-Regular" w:hint="eastAsia"/>
          <w:sz w:val="32"/>
          <w:szCs w:val="32"/>
        </w:rPr>
        <w:t>4.13</w:t>
      </w:r>
      <w:r w:rsidR="004009C3">
        <w:rPr>
          <w:rFonts w:ascii="仿宋_GB2312" w:eastAsia="仿宋_GB2312" w:hAnsi="Times New Roman" w:cs="DengXian-Regular" w:hint="eastAsia"/>
          <w:sz w:val="32"/>
          <w:szCs w:val="32"/>
        </w:rPr>
        <w:t>万元，完成预算的</w:t>
      </w:r>
      <w:r w:rsidR="00440332">
        <w:rPr>
          <w:rFonts w:ascii="仿宋_GB2312" w:eastAsia="仿宋_GB2312" w:hAnsi="Times New Roman" w:cs="DengXian-Regular" w:hint="eastAsia"/>
          <w:sz w:val="32"/>
          <w:szCs w:val="32"/>
        </w:rPr>
        <w:t>100</w:t>
      </w:r>
      <w:r w:rsidR="004009C3">
        <w:rPr>
          <w:rFonts w:ascii="仿宋_GB2312" w:eastAsia="仿宋_GB2312" w:hAnsi="Times New Roman" w:cs="DengXian-Regular" w:hint="eastAsia"/>
          <w:sz w:val="32"/>
          <w:szCs w:val="32"/>
        </w:rPr>
        <w:t>%,</w:t>
      </w:r>
      <w:r w:rsidR="00440332">
        <w:rPr>
          <w:rFonts w:ascii="仿宋_GB2312" w:eastAsia="仿宋_GB2312" w:hAnsi="Times New Roman" w:cs="DengXian-Regular" w:hint="eastAsia"/>
          <w:sz w:val="32"/>
          <w:szCs w:val="32"/>
        </w:rPr>
        <w:t>与预算相比无增减变化</w:t>
      </w:r>
      <w:r w:rsidR="004009C3">
        <w:rPr>
          <w:rFonts w:ascii="仿宋_GB2312" w:eastAsia="仿宋_GB2312" w:hAnsi="Times New Roman" w:cs="DengXian-Regular" w:hint="eastAsia"/>
          <w:sz w:val="32"/>
          <w:szCs w:val="32"/>
        </w:rPr>
        <w:t>，主要是依据有关政策节约支出；</w:t>
      </w:r>
      <w:r w:rsidR="00440332">
        <w:rPr>
          <w:rFonts w:ascii="仿宋_GB2312" w:eastAsia="仿宋_GB2312" w:hAnsi="Times New Roman" w:cs="DengXian-Regular" w:hint="eastAsia"/>
          <w:sz w:val="32"/>
          <w:szCs w:val="32"/>
        </w:rPr>
        <w:t>较2020年度决算增加1.42万元，增长65.43%，主要是较上年实施项目增加，增加了项目实施过程中的组织、实施、检查、验收等相关工作的下乡工作任务，公车行驶里程和维修保养费用均有所增加</w:t>
      </w:r>
      <w:r w:rsidR="004009C3">
        <w:rPr>
          <w:rFonts w:ascii="仿宋_GB2312" w:eastAsia="仿宋_GB2312" w:hAnsi="Times New Roman" w:cs="DengXian-Regular" w:hint="eastAsia"/>
          <w:sz w:val="32"/>
          <w:szCs w:val="32"/>
        </w:rPr>
        <w:t>。</w:t>
      </w:r>
      <w:r w:rsidR="004009C3">
        <w:rPr>
          <w:rFonts w:ascii="仿宋_GB2312" w:eastAsia="仿宋_GB2312" w:hAnsi="Times New Roman" w:cs="DengXian-Bold" w:hint="eastAsia"/>
          <w:b/>
          <w:bCs/>
          <w:sz w:val="32"/>
          <w:szCs w:val="32"/>
        </w:rPr>
        <w:t>其中：</w:t>
      </w:r>
    </w:p>
    <w:p w:rsidR="004009C3" w:rsidRDefault="004009C3" w:rsidP="004009C3">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w:t>
      </w:r>
      <w:r>
        <w:rPr>
          <w:rFonts w:ascii="仿宋_GB2312" w:eastAsia="仿宋_GB2312" w:hAnsi="Times New Roman" w:cs="DengXian-Regular" w:hint="eastAsia"/>
          <w:sz w:val="32"/>
          <w:szCs w:val="32"/>
        </w:rPr>
        <w:t>21年度无公务用车购置行为，年内无公务用车购置支出，与年初预算持平，无增减变化。与上年持平，无增减变化。主要是我单位公车保有量能满足公务出行</w:t>
      </w:r>
      <w:r>
        <w:rPr>
          <w:rFonts w:ascii="仿宋_GB2312" w:eastAsia="仿宋_GB2312" w:hAnsi="Times New Roman" w:cs="DengXian-Regular" w:hint="eastAsia"/>
          <w:sz w:val="32"/>
          <w:szCs w:val="32"/>
        </w:rPr>
        <w:lastRenderedPageBreak/>
        <w:t>需要，近两年未购置公务用车。</w:t>
      </w:r>
    </w:p>
    <w:p w:rsidR="00440332" w:rsidRDefault="004009C3" w:rsidP="004009C3">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本部门2021年度单位公务用车保有量</w:t>
      </w:r>
      <w:r w:rsidR="00440332">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辆，公车运行维护费决算支出</w:t>
      </w:r>
      <w:r w:rsidR="00440332">
        <w:rPr>
          <w:rFonts w:ascii="仿宋_GB2312" w:eastAsia="仿宋_GB2312" w:hAnsi="Times New Roman" w:cs="DengXian-Regular" w:hint="eastAsia"/>
          <w:sz w:val="32"/>
          <w:szCs w:val="32"/>
        </w:rPr>
        <w:t>4.13</w:t>
      </w:r>
      <w:r>
        <w:rPr>
          <w:rFonts w:ascii="仿宋_GB2312" w:eastAsia="仿宋_GB2312" w:hAnsi="Times New Roman" w:cs="DengXian-Regular" w:hint="eastAsia"/>
          <w:sz w:val="32"/>
          <w:szCs w:val="32"/>
        </w:rPr>
        <w:t>万元，</w:t>
      </w:r>
      <w:r w:rsidR="00440332">
        <w:rPr>
          <w:rFonts w:ascii="仿宋_GB2312" w:eastAsia="仿宋_GB2312" w:hAnsi="Times New Roman" w:cs="DengXian-Regular" w:hint="eastAsia"/>
          <w:sz w:val="32"/>
          <w:szCs w:val="32"/>
        </w:rPr>
        <w:t xml:space="preserve">完成预算的100%,与预算相比无增减变化，主要是依据有关政策节约支出；较2020年度决算增加1.42万元，增长65.43%，主要是较上年实施项目增加，增加了项目实施过程中的组织、实施、检查、验收等相关工作的下乡工作任务，公车行驶里程和维修保养费用均有所增加 </w:t>
      </w:r>
    </w:p>
    <w:p w:rsidR="00906758" w:rsidRDefault="00440332" w:rsidP="00440332">
      <w:pPr>
        <w:adjustRightInd w:val="0"/>
        <w:snapToGrid w:val="0"/>
        <w:spacing w:line="580" w:lineRule="exact"/>
        <w:ind w:firstLineChars="200" w:firstLine="643"/>
        <w:rPr>
          <w:rFonts w:ascii="仿宋_GB2312" w:eastAsia="仿宋_GB2312" w:hAnsi="Times New Roman" w:cs="DengXian-Regular"/>
          <w:sz w:val="32"/>
          <w:szCs w:val="32"/>
        </w:rPr>
      </w:pPr>
      <w:r w:rsidRPr="00440332">
        <w:rPr>
          <w:rFonts w:ascii="楷体_GB2312" w:eastAsia="楷体_GB2312" w:hAnsi="Times New Roman" w:cs="DengXian-Bold" w:hint="eastAsia"/>
          <w:b/>
          <w:bCs/>
          <w:sz w:val="32"/>
          <w:szCs w:val="32"/>
        </w:rPr>
        <w:t xml:space="preserve"> 3.</w:t>
      </w:r>
      <w:r w:rsidR="000F4A84">
        <w:rPr>
          <w:rFonts w:ascii="楷体_GB2312" w:eastAsia="楷体_GB2312" w:hAnsi="Times New Roman" w:cs="DengXian-Bold" w:hint="eastAsia"/>
          <w:b/>
          <w:bCs/>
          <w:sz w:val="32"/>
          <w:szCs w:val="32"/>
        </w:rPr>
        <w:t>公务接待费支出情况。</w:t>
      </w:r>
      <w:r w:rsidR="000F4A84">
        <w:rPr>
          <w:rFonts w:ascii="仿宋_GB2312" w:eastAsia="仿宋_GB2312" w:hAnsi="Times New Roman" w:cs="DengXian-Regular" w:hint="eastAsia"/>
          <w:sz w:val="32"/>
          <w:szCs w:val="32"/>
        </w:rPr>
        <w:t>本部门2021年度公务接待费支出预算为</w:t>
      </w:r>
      <w:r>
        <w:rPr>
          <w:rFonts w:ascii="仿宋_GB2312" w:eastAsia="仿宋_GB2312" w:hAnsi="Times New Roman" w:cs="DengXian-Regular" w:hint="eastAsia"/>
          <w:sz w:val="32"/>
          <w:szCs w:val="32"/>
        </w:rPr>
        <w:t>0.3</w:t>
      </w:r>
      <w:r w:rsidR="000F4A84">
        <w:rPr>
          <w:rFonts w:ascii="仿宋_GB2312" w:eastAsia="仿宋_GB2312" w:hAnsi="Times New Roman" w:cs="DengXian-Regular" w:hint="eastAsia"/>
          <w:sz w:val="32"/>
          <w:szCs w:val="32"/>
        </w:rPr>
        <w:t>，支出决算</w:t>
      </w:r>
      <w:r w:rsidR="004009C3">
        <w:rPr>
          <w:rFonts w:ascii="仿宋_GB2312" w:eastAsia="仿宋_GB2312" w:hAnsi="Times New Roman" w:cs="DengXian-Regular" w:hint="eastAsia"/>
          <w:sz w:val="32"/>
          <w:szCs w:val="32"/>
        </w:rPr>
        <w:t>0</w:t>
      </w:r>
      <w:r w:rsidR="000F4A84">
        <w:rPr>
          <w:rFonts w:ascii="仿宋_GB2312" w:eastAsia="仿宋_GB2312" w:hAnsi="Times New Roman" w:cs="DengXian-Regular" w:hint="eastAsia"/>
          <w:sz w:val="32"/>
          <w:szCs w:val="32"/>
        </w:rPr>
        <w:t>万元，完成预算的</w:t>
      </w:r>
      <w:r w:rsidR="004009C3">
        <w:rPr>
          <w:rFonts w:ascii="仿宋_GB2312" w:eastAsia="仿宋_GB2312" w:hAnsi="Times New Roman" w:cs="DengXian-Regular" w:hint="eastAsia"/>
          <w:sz w:val="32"/>
          <w:szCs w:val="32"/>
        </w:rPr>
        <w:t>0</w:t>
      </w:r>
      <w:r w:rsidR="000F4A84">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原因是本年度未发生公务接待有关事项。</w:t>
      </w:r>
      <w:r w:rsidR="000F4A84">
        <w:rPr>
          <w:rFonts w:ascii="仿宋_GB2312" w:eastAsia="仿宋_GB2312" w:hAnsi="Times New Roman" w:cs="DengXian-Regular" w:hint="eastAsia"/>
          <w:sz w:val="32"/>
          <w:szCs w:val="32"/>
        </w:rPr>
        <w:t>公务接待费支出</w:t>
      </w:r>
      <w:proofErr w:type="gramStart"/>
      <w:r w:rsidR="000F4A84">
        <w:rPr>
          <w:rFonts w:ascii="仿宋_GB2312" w:eastAsia="仿宋_GB2312" w:hAnsi="Times New Roman" w:cs="DengXian-Regular" w:hint="eastAsia"/>
          <w:sz w:val="32"/>
          <w:szCs w:val="32"/>
        </w:rPr>
        <w:t>较预算</w:t>
      </w:r>
      <w:proofErr w:type="gramEnd"/>
      <w:r w:rsidR="000F4A84">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0.3</w:t>
      </w:r>
      <w:r w:rsidR="000F4A84">
        <w:rPr>
          <w:rFonts w:ascii="仿宋_GB2312" w:eastAsia="仿宋_GB2312" w:hAnsi="Times New Roman" w:cs="DengXian-Regular" w:hint="eastAsia"/>
          <w:sz w:val="32"/>
          <w:szCs w:val="32"/>
        </w:rPr>
        <w:t>万元，降低</w:t>
      </w:r>
      <w:r w:rsidR="004009C3">
        <w:rPr>
          <w:rFonts w:ascii="仿宋_GB2312" w:eastAsia="仿宋_GB2312" w:hAnsi="Times New Roman" w:cs="DengXian-Regular" w:hint="eastAsia"/>
          <w:sz w:val="32"/>
          <w:szCs w:val="32"/>
        </w:rPr>
        <w:t>100</w:t>
      </w:r>
      <w:r w:rsidR="000F4A84">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本年度未发生公务接待有关事项</w:t>
      </w:r>
      <w:r w:rsidR="000F4A84">
        <w:rPr>
          <w:rFonts w:ascii="仿宋_GB2312" w:eastAsia="仿宋_GB2312" w:hAnsi="Times New Roman" w:cs="DengXian-Regular" w:hint="eastAsia"/>
          <w:sz w:val="32"/>
          <w:szCs w:val="32"/>
        </w:rPr>
        <w:t>。</w:t>
      </w:r>
    </w:p>
    <w:p w:rsidR="00906758" w:rsidRDefault="000F4A84">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906758" w:rsidRDefault="000F4A84">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（一）预算绩效管理工作开展情况</w:t>
      </w:r>
    </w:p>
    <w:p w:rsidR="00D13550" w:rsidRDefault="00D13550" w:rsidP="00D13550">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1、部门绩效自评工作的组织情况</w:t>
      </w:r>
    </w:p>
    <w:p w:rsidR="00D13550" w:rsidRDefault="00D13550" w:rsidP="00D13550">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我单位成立以单位分管财务领导为组长，财务科人员为成员的绩效管理工作领导小组，对2021年所有专项资金开展绩效成果自评。</w:t>
      </w:r>
    </w:p>
    <w:p w:rsidR="00D13550" w:rsidRDefault="00D13550" w:rsidP="00D13550">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2、绩效评价的实施过程</w:t>
      </w:r>
    </w:p>
    <w:p w:rsidR="00D13550" w:rsidRDefault="00D13550" w:rsidP="00D13550">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通过制订本部门绩效管理工作实施细则，有效管理本部门专项资金。通过核对相关支出</w:t>
      </w:r>
      <w:proofErr w:type="gramStart"/>
      <w:r>
        <w:rPr>
          <w:rFonts w:ascii="仿宋_GB2312" w:eastAsia="仿宋_GB2312" w:hAnsi="宋体" w:hint="eastAsia"/>
          <w:sz w:val="32"/>
          <w:szCs w:val="32"/>
        </w:rPr>
        <w:t>帐目</w:t>
      </w:r>
      <w:proofErr w:type="gramEnd"/>
      <w:r>
        <w:rPr>
          <w:rFonts w:ascii="仿宋_GB2312" w:eastAsia="仿宋_GB2312" w:hAnsi="宋体" w:hint="eastAsia"/>
          <w:sz w:val="32"/>
          <w:szCs w:val="32"/>
        </w:rPr>
        <w:t>，整理相关资料以及检查专项资金的使用效果及绩效目标完成情况，形成评价结论。以评价结论为依据，查找问题，总结成绩，形成评价报告。</w:t>
      </w:r>
    </w:p>
    <w:p w:rsidR="00D13550" w:rsidRDefault="00D13550" w:rsidP="00D13550">
      <w:pPr>
        <w:spacing w:line="500" w:lineRule="exact"/>
        <w:ind w:firstLineChars="205" w:firstLine="656"/>
        <w:rPr>
          <w:rFonts w:ascii="仿宋_GB2312" w:eastAsia="仿宋_GB2312" w:hAnsi="宋体"/>
          <w:sz w:val="32"/>
          <w:szCs w:val="32"/>
        </w:rPr>
      </w:pPr>
      <w:r>
        <w:rPr>
          <w:rFonts w:ascii="仿宋_GB2312" w:eastAsia="仿宋_GB2312" w:hAnsi="宋体" w:hint="eastAsia"/>
          <w:sz w:val="32"/>
          <w:szCs w:val="32"/>
        </w:rPr>
        <w:lastRenderedPageBreak/>
        <w:t>3、部门预算安排及资金分配拨付</w:t>
      </w:r>
    </w:p>
    <w:p w:rsidR="00D13550" w:rsidRDefault="00D13550" w:rsidP="00D13550">
      <w:pPr>
        <w:spacing w:line="580" w:lineRule="exact"/>
        <w:ind w:firstLineChars="205" w:firstLine="656"/>
        <w:rPr>
          <w:rFonts w:ascii="仿宋" w:eastAsia="仿宋" w:hAnsi="仿宋"/>
          <w:sz w:val="32"/>
          <w:szCs w:val="32"/>
        </w:rPr>
      </w:pPr>
      <w:r>
        <w:rPr>
          <w:rFonts w:ascii="仿宋" w:eastAsia="仿宋" w:hAnsi="仿宋" w:hint="eastAsia"/>
          <w:sz w:val="32"/>
          <w:szCs w:val="32"/>
        </w:rPr>
        <w:t>我单位年初预算安排的专项资金</w:t>
      </w:r>
      <w:r w:rsidRPr="00FC4D6E">
        <w:rPr>
          <w:rFonts w:ascii="仿宋" w:eastAsia="仿宋" w:hAnsi="仿宋" w:hint="eastAsia"/>
          <w:sz w:val="32"/>
          <w:szCs w:val="32"/>
        </w:rPr>
        <w:t>共计</w:t>
      </w:r>
      <w:r>
        <w:rPr>
          <w:rFonts w:ascii="仿宋" w:eastAsia="仿宋" w:hAnsi="仿宋" w:hint="eastAsia"/>
          <w:sz w:val="32"/>
          <w:szCs w:val="32"/>
        </w:rPr>
        <w:t>2790万</w:t>
      </w:r>
      <w:r w:rsidRPr="00FC4D6E">
        <w:rPr>
          <w:rFonts w:ascii="仿宋" w:eastAsia="仿宋" w:hAnsi="仿宋" w:hint="eastAsia"/>
          <w:sz w:val="32"/>
          <w:szCs w:val="32"/>
        </w:rPr>
        <w:t>元</w:t>
      </w:r>
      <w:r>
        <w:rPr>
          <w:rFonts w:ascii="仿宋" w:eastAsia="仿宋" w:hAnsi="仿宋" w:hint="eastAsia"/>
          <w:sz w:val="32"/>
          <w:szCs w:val="32"/>
        </w:rPr>
        <w:t>：其中整合资金</w:t>
      </w:r>
      <w:r>
        <w:rPr>
          <w:rFonts w:ascii="仿宋" w:eastAsia="仿宋" w:hAnsi="仿宋"/>
          <w:sz w:val="32"/>
          <w:szCs w:val="32"/>
        </w:rPr>
        <w:t>—</w:t>
      </w:r>
      <w:r>
        <w:rPr>
          <w:rFonts w:ascii="仿宋" w:eastAsia="仿宋" w:hAnsi="仿宋" w:hint="eastAsia"/>
          <w:sz w:val="32"/>
          <w:szCs w:val="32"/>
        </w:rPr>
        <w:t>乡镇实施项目1082.59万元；整合资金</w:t>
      </w:r>
      <w:r>
        <w:rPr>
          <w:rFonts w:ascii="仿宋" w:eastAsia="仿宋" w:hAnsi="仿宋"/>
          <w:sz w:val="32"/>
          <w:szCs w:val="32"/>
        </w:rPr>
        <w:t>—</w:t>
      </w:r>
      <w:r>
        <w:rPr>
          <w:rFonts w:ascii="仿宋" w:eastAsia="仿宋" w:hAnsi="仿宋" w:hint="eastAsia"/>
          <w:sz w:val="32"/>
          <w:szCs w:val="32"/>
        </w:rPr>
        <w:t>厕所改造多户联建项目532.2万元；小公厕建设项目221.1万元；整合资金</w:t>
      </w:r>
      <w:r>
        <w:rPr>
          <w:rFonts w:ascii="仿宋" w:eastAsia="仿宋" w:hAnsi="仿宋"/>
          <w:sz w:val="32"/>
          <w:szCs w:val="32"/>
        </w:rPr>
        <w:t>—</w:t>
      </w:r>
      <w:r>
        <w:rPr>
          <w:rFonts w:ascii="仿宋" w:eastAsia="仿宋" w:hAnsi="仿宋" w:hint="eastAsia"/>
          <w:sz w:val="32"/>
          <w:szCs w:val="32"/>
        </w:rPr>
        <w:t>官场沟门村人居环境建设项目120.5万元；整合资金</w:t>
      </w:r>
      <w:r>
        <w:rPr>
          <w:rFonts w:ascii="仿宋" w:eastAsia="仿宋" w:hAnsi="仿宋"/>
          <w:sz w:val="32"/>
          <w:szCs w:val="32"/>
        </w:rPr>
        <w:t>—</w:t>
      </w:r>
      <w:r>
        <w:rPr>
          <w:rFonts w:ascii="仿宋" w:eastAsia="仿宋" w:hAnsi="仿宋" w:hint="eastAsia"/>
          <w:sz w:val="32"/>
          <w:szCs w:val="32"/>
        </w:rPr>
        <w:t>2020年公厕建设项目254.79万元；2019年农村无害化厕所改造户厕追加工程151.53万元；2021年农村厕所革命整村推进</w:t>
      </w:r>
      <w:proofErr w:type="gramStart"/>
      <w:r>
        <w:rPr>
          <w:rFonts w:ascii="仿宋" w:eastAsia="仿宋" w:hAnsi="仿宋" w:hint="eastAsia"/>
          <w:sz w:val="32"/>
          <w:szCs w:val="32"/>
        </w:rPr>
        <w:t>财政奖补</w:t>
      </w:r>
      <w:proofErr w:type="gramEnd"/>
      <w:r>
        <w:rPr>
          <w:rFonts w:ascii="仿宋" w:eastAsia="仿宋" w:hAnsi="仿宋" w:hint="eastAsia"/>
          <w:sz w:val="32"/>
          <w:szCs w:val="32"/>
        </w:rPr>
        <w:t>28.34万元；乡村振兴专项19万元(用于支付质保金)；2018年深度贫困村非露天垃圾</w:t>
      </w:r>
      <w:proofErr w:type="gramStart"/>
      <w:r>
        <w:rPr>
          <w:rFonts w:ascii="仿宋" w:eastAsia="仿宋" w:hAnsi="仿宋" w:hint="eastAsia"/>
          <w:sz w:val="32"/>
          <w:szCs w:val="32"/>
        </w:rPr>
        <w:t>池工程</w:t>
      </w:r>
      <w:proofErr w:type="gramEnd"/>
      <w:r>
        <w:rPr>
          <w:rFonts w:ascii="仿宋" w:eastAsia="仿宋" w:hAnsi="仿宋" w:hint="eastAsia"/>
          <w:sz w:val="32"/>
          <w:szCs w:val="32"/>
        </w:rPr>
        <w:t>质保金16.03万元；美丽乡村欠款补贴363.92万元。</w:t>
      </w:r>
      <w:r>
        <w:rPr>
          <w:rFonts w:ascii="仿宋" w:eastAsia="仿宋" w:hAnsi="仿宋"/>
          <w:sz w:val="32"/>
          <w:szCs w:val="32"/>
        </w:rPr>
        <w:t>20</w:t>
      </w:r>
      <w:r>
        <w:rPr>
          <w:rFonts w:ascii="仿宋" w:eastAsia="仿宋" w:hAnsi="仿宋" w:hint="eastAsia"/>
          <w:sz w:val="32"/>
          <w:szCs w:val="32"/>
        </w:rPr>
        <w:t>21年当年项目实际支出2789.37万元，结转下年0.63万元</w:t>
      </w:r>
      <w:r w:rsidR="006E460D">
        <w:rPr>
          <w:rFonts w:ascii="仿宋" w:eastAsia="仿宋" w:hAnsi="仿宋" w:hint="eastAsia"/>
          <w:sz w:val="32"/>
          <w:szCs w:val="32"/>
        </w:rPr>
        <w:t>；上年结转项目支出1618.26万元</w:t>
      </w:r>
    </w:p>
    <w:p w:rsidR="00D13550" w:rsidRDefault="00D13550" w:rsidP="00D13550">
      <w:pPr>
        <w:spacing w:line="580" w:lineRule="exact"/>
        <w:ind w:firstLineChars="205" w:firstLine="656"/>
        <w:rPr>
          <w:rFonts w:ascii="仿宋_GB2312" w:eastAsia="仿宋_GB2312" w:hAnsi="宋体"/>
          <w:sz w:val="32"/>
          <w:szCs w:val="32"/>
        </w:rPr>
      </w:pPr>
      <w:r>
        <w:rPr>
          <w:rFonts w:ascii="仿宋" w:eastAsia="仿宋" w:hAnsi="仿宋" w:hint="eastAsia"/>
          <w:sz w:val="32"/>
          <w:szCs w:val="32"/>
        </w:rPr>
        <w:t>4、</w:t>
      </w:r>
      <w:r>
        <w:rPr>
          <w:rFonts w:ascii="仿宋_GB2312" w:eastAsia="仿宋_GB2312" w:hAnsi="宋体" w:hint="eastAsia"/>
          <w:sz w:val="32"/>
          <w:szCs w:val="32"/>
        </w:rPr>
        <w:t>部门日常财务管理</w:t>
      </w:r>
    </w:p>
    <w:p w:rsidR="00D13550" w:rsidRPr="004E3DB3" w:rsidRDefault="00D13550" w:rsidP="00D13550">
      <w:pPr>
        <w:spacing w:line="580" w:lineRule="exact"/>
        <w:ind w:firstLineChars="205" w:firstLine="656"/>
        <w:rPr>
          <w:rFonts w:ascii="仿宋" w:eastAsia="仿宋" w:hAnsi="仿宋"/>
          <w:sz w:val="32"/>
          <w:szCs w:val="32"/>
        </w:rPr>
      </w:pPr>
      <w:r>
        <w:rPr>
          <w:rFonts w:ascii="仿宋" w:eastAsia="仿宋" w:hAnsi="仿宋" w:hint="eastAsia"/>
          <w:sz w:val="32"/>
          <w:szCs w:val="32"/>
        </w:rPr>
        <w:t>按财务制度要求</w:t>
      </w:r>
      <w:r w:rsidRPr="00FD0FD5">
        <w:rPr>
          <w:rFonts w:ascii="仿宋" w:eastAsia="仿宋" w:hAnsi="仿宋" w:hint="eastAsia"/>
          <w:sz w:val="32"/>
          <w:szCs w:val="32"/>
        </w:rPr>
        <w:t>保障项目按计划、按进度进行，专项资金专款专用，不能挪作他用，不得虚列支出，不得截留、挤占、挪用、浪费、套取、转移专项资金。</w:t>
      </w:r>
    </w:p>
    <w:p w:rsidR="00906758" w:rsidRDefault="000F4A84" w:rsidP="00231CE2">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（二）部门决算</w:t>
      </w:r>
      <w:proofErr w:type="gramStart"/>
      <w:r>
        <w:rPr>
          <w:rFonts w:ascii="仿宋_GB2312" w:eastAsia="仿宋_GB2312" w:hAnsi="仿宋_GB2312" w:cs="仿宋_GB2312" w:hint="eastAsia"/>
          <w:b/>
          <w:bCs/>
          <w:sz w:val="32"/>
          <w:szCs w:val="32"/>
        </w:rPr>
        <w:t>中项目</w:t>
      </w:r>
      <w:proofErr w:type="gramEnd"/>
      <w:r>
        <w:rPr>
          <w:rFonts w:ascii="仿宋_GB2312" w:eastAsia="仿宋_GB2312" w:hAnsi="仿宋_GB2312" w:cs="仿宋_GB2312" w:hint="eastAsia"/>
          <w:b/>
          <w:bCs/>
          <w:sz w:val="32"/>
          <w:szCs w:val="32"/>
        </w:rPr>
        <w:t>绩效自评结果</w:t>
      </w:r>
    </w:p>
    <w:p w:rsidR="00906758" w:rsidRDefault="000F4A84">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w:t>
      </w:r>
      <w:r w:rsidR="00134FA9">
        <w:rPr>
          <w:rFonts w:ascii="仿宋_GB2312" w:eastAsia="仿宋_GB2312" w:hAnsi="仿宋_GB2312" w:cs="仿宋_GB2312" w:hint="eastAsia"/>
          <w:sz w:val="32"/>
          <w:szCs w:val="32"/>
        </w:rPr>
        <w:t>农村厕所改造</w:t>
      </w:r>
      <w:r>
        <w:rPr>
          <w:rFonts w:ascii="仿宋_GB2312" w:eastAsia="仿宋_GB2312" w:hAnsi="仿宋_GB2312" w:cs="仿宋_GB2312" w:hint="eastAsia"/>
          <w:sz w:val="32"/>
          <w:szCs w:val="32"/>
        </w:rPr>
        <w:t>项目等</w:t>
      </w:r>
      <w:r w:rsidR="00D54D45">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个项目</w:t>
      </w:r>
      <w:r w:rsidR="00C14C86">
        <w:rPr>
          <w:rFonts w:ascii="仿宋_GB2312" w:eastAsia="仿宋_GB2312" w:hAnsi="仿宋_GB2312" w:cs="仿宋_GB2312" w:hint="eastAsia"/>
          <w:sz w:val="32"/>
          <w:szCs w:val="32"/>
        </w:rPr>
        <w:t>（含年内追加项目）</w:t>
      </w:r>
      <w:r>
        <w:rPr>
          <w:rFonts w:ascii="仿宋_GB2312" w:eastAsia="仿宋_GB2312" w:hAnsi="仿宋_GB2312" w:cs="仿宋_GB2312" w:hint="eastAsia"/>
          <w:sz w:val="32"/>
          <w:szCs w:val="32"/>
        </w:rPr>
        <w:t>绩效自评结果。</w:t>
      </w:r>
    </w:p>
    <w:p w:rsidR="005C797C" w:rsidRDefault="00C14C86" w:rsidP="0026372F">
      <w:pPr>
        <w:numPr>
          <w:ilvl w:val="0"/>
          <w:numId w:val="2"/>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整合资金</w:t>
      </w:r>
      <w:r w:rsidR="00964B8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乡镇实施项目</w:t>
      </w:r>
      <w:r w:rsidR="000F4A84">
        <w:rPr>
          <w:rFonts w:ascii="仿宋_GB2312" w:eastAsia="仿宋_GB2312" w:hAnsi="仿宋_GB2312" w:cs="仿宋_GB2312" w:hint="eastAsia"/>
          <w:sz w:val="32"/>
          <w:szCs w:val="32"/>
        </w:rPr>
        <w:t>自评综述：根据</w:t>
      </w:r>
      <w:r>
        <w:rPr>
          <w:rFonts w:ascii="仿宋_GB2312" w:eastAsia="仿宋_GB2312" w:hAnsi="仿宋_GB2312" w:cs="仿宋_GB2312" w:hint="eastAsia"/>
          <w:sz w:val="32"/>
          <w:szCs w:val="32"/>
        </w:rPr>
        <w:t>项目</w:t>
      </w:r>
      <w:r w:rsidR="000F4A84">
        <w:rPr>
          <w:rFonts w:ascii="仿宋_GB2312" w:eastAsia="仿宋_GB2312" w:hAnsi="仿宋_GB2312" w:cs="仿宋_GB2312" w:hint="eastAsia"/>
          <w:sz w:val="32"/>
          <w:szCs w:val="32"/>
        </w:rPr>
        <w:t>设定的绩效目标，</w:t>
      </w:r>
      <w:r w:rsidR="00826079">
        <w:rPr>
          <w:rFonts w:ascii="仿宋_GB2312" w:eastAsia="仿宋_GB2312" w:hAnsi="仿宋_GB2312" w:cs="仿宋_GB2312" w:hint="eastAsia"/>
          <w:sz w:val="32"/>
          <w:szCs w:val="32"/>
        </w:rPr>
        <w:t>该</w:t>
      </w:r>
      <w:r w:rsidR="000F4A84">
        <w:rPr>
          <w:rFonts w:ascii="仿宋_GB2312" w:eastAsia="仿宋_GB2312" w:hAnsi="仿宋_GB2312" w:cs="仿宋_GB2312" w:hint="eastAsia"/>
          <w:sz w:val="32"/>
          <w:szCs w:val="32"/>
        </w:rPr>
        <w:t>项目绩效自评得分为</w:t>
      </w:r>
      <w:r w:rsidR="00826079">
        <w:rPr>
          <w:rFonts w:ascii="仿宋_GB2312" w:eastAsia="仿宋_GB2312" w:hAnsi="仿宋_GB2312" w:cs="仿宋_GB2312" w:hint="eastAsia"/>
          <w:sz w:val="32"/>
          <w:szCs w:val="32"/>
        </w:rPr>
        <w:t>100</w:t>
      </w:r>
      <w:r w:rsidR="000F4A84">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hint="eastAsia"/>
          <w:sz w:val="32"/>
          <w:szCs w:val="32"/>
        </w:rPr>
        <w:t>1082.59</w:t>
      </w:r>
      <w:r w:rsidR="000F4A84">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1082.59</w:t>
      </w:r>
      <w:r w:rsidR="000F4A84">
        <w:rPr>
          <w:rFonts w:ascii="仿宋_GB2312" w:eastAsia="仿宋_GB2312" w:hAnsi="仿宋_GB2312" w:cs="仿宋_GB2312" w:hint="eastAsia"/>
          <w:sz w:val="32"/>
          <w:szCs w:val="32"/>
        </w:rPr>
        <w:t>万元，完成预算的</w:t>
      </w:r>
      <w:r w:rsidR="00826079">
        <w:rPr>
          <w:rFonts w:ascii="仿宋_GB2312" w:eastAsia="仿宋_GB2312" w:hAnsi="仿宋_GB2312" w:cs="仿宋_GB2312" w:hint="eastAsia"/>
          <w:sz w:val="32"/>
          <w:szCs w:val="32"/>
        </w:rPr>
        <w:t>100</w:t>
      </w:r>
      <w:r w:rsidR="0026372F">
        <w:rPr>
          <w:rFonts w:ascii="仿宋_GB2312" w:eastAsia="仿宋_GB2312" w:hAnsi="仿宋_GB2312" w:cs="仿宋_GB2312" w:hint="eastAsia"/>
          <w:sz w:val="32"/>
          <w:szCs w:val="32"/>
        </w:rPr>
        <w:t>%</w:t>
      </w:r>
      <w:r w:rsidR="000F4A84">
        <w:rPr>
          <w:rFonts w:ascii="仿宋_GB2312" w:eastAsia="仿宋_GB2312" w:hAnsi="仿宋_GB2312" w:cs="仿宋_GB2312" w:hint="eastAsia"/>
          <w:sz w:val="32"/>
          <w:szCs w:val="32"/>
        </w:rPr>
        <w:t>。项目绩效目标完成情况：</w:t>
      </w:r>
      <w:r w:rsidR="00826079">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在全县27个乡镇实施垃圾</w:t>
      </w:r>
      <w:r>
        <w:rPr>
          <w:rFonts w:ascii="仿宋_GB2312" w:eastAsia="仿宋_GB2312" w:hAnsi="仿宋_GB2312" w:cs="仿宋_GB2312" w:hint="eastAsia"/>
          <w:sz w:val="32"/>
          <w:szCs w:val="32"/>
        </w:rPr>
        <w:lastRenderedPageBreak/>
        <w:t>池、垃圾房等建设项目，使农村人居环境显著改善</w:t>
      </w:r>
      <w:r w:rsidR="0026372F">
        <w:rPr>
          <w:rFonts w:ascii="仿宋_GB2312" w:eastAsia="仿宋_GB2312" w:hAnsi="仿宋_GB2312" w:cs="仿宋_GB2312" w:hint="eastAsia"/>
          <w:sz w:val="32"/>
          <w:szCs w:val="32"/>
        </w:rPr>
        <w:t>。</w:t>
      </w: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964B80" w:rsidP="005C797C">
      <w:pPr>
        <w:adjustRightInd w:val="0"/>
        <w:snapToGrid w:val="0"/>
        <w:spacing w:line="580" w:lineRule="exact"/>
        <w:rPr>
          <w:rFonts w:ascii="仿宋_GB2312" w:eastAsia="仿宋_GB2312" w:hAnsi="仿宋_GB2312" w:cs="仿宋_GB2312"/>
          <w:sz w:val="32"/>
          <w:szCs w:val="32"/>
        </w:rPr>
      </w:pPr>
      <w:r w:rsidRPr="00964B80">
        <w:rPr>
          <w:noProof/>
        </w:rPr>
        <w:drawing>
          <wp:anchor distT="0" distB="0" distL="114300" distR="114300" simplePos="0" relativeHeight="251687936" behindDoc="0" locked="0" layoutInCell="1" allowOverlap="1" wp14:anchorId="70779FF8" wp14:editId="3840DCAA">
            <wp:simplePos x="0" y="0"/>
            <wp:positionH relativeFrom="column">
              <wp:posOffset>-2126</wp:posOffset>
            </wp:positionH>
            <wp:positionV relativeFrom="paragraph">
              <wp:posOffset>217584</wp:posOffset>
            </wp:positionV>
            <wp:extent cx="5613621" cy="4993419"/>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5940" cy="49954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906758" w:rsidRDefault="00906758" w:rsidP="005C797C">
      <w:pPr>
        <w:adjustRightInd w:val="0"/>
        <w:snapToGrid w:val="0"/>
        <w:spacing w:line="580" w:lineRule="exact"/>
        <w:rPr>
          <w:rFonts w:ascii="仿宋_GB2312" w:eastAsia="仿宋_GB2312" w:hAnsi="仿宋_GB2312" w:cs="仿宋_GB2312"/>
          <w:sz w:val="32"/>
          <w:szCs w:val="32"/>
        </w:rPr>
      </w:pPr>
    </w:p>
    <w:p w:rsidR="00964B80" w:rsidRDefault="00964B80" w:rsidP="005C797C">
      <w:pPr>
        <w:adjustRightInd w:val="0"/>
        <w:snapToGrid w:val="0"/>
        <w:spacing w:line="580" w:lineRule="exact"/>
        <w:rPr>
          <w:rFonts w:ascii="仿宋_GB2312" w:eastAsia="仿宋_GB2312" w:hAnsi="仿宋_GB2312" w:cs="仿宋_GB2312"/>
          <w:sz w:val="32"/>
          <w:szCs w:val="32"/>
        </w:rPr>
      </w:pPr>
    </w:p>
    <w:p w:rsidR="00964B80" w:rsidRDefault="00964B80" w:rsidP="005C797C">
      <w:pPr>
        <w:adjustRightInd w:val="0"/>
        <w:snapToGrid w:val="0"/>
        <w:spacing w:line="580" w:lineRule="exact"/>
        <w:rPr>
          <w:rFonts w:ascii="仿宋_GB2312" w:eastAsia="仿宋_GB2312" w:hAnsi="仿宋_GB2312" w:cs="仿宋_GB2312"/>
          <w:sz w:val="32"/>
          <w:szCs w:val="32"/>
        </w:rPr>
      </w:pPr>
    </w:p>
    <w:p w:rsidR="00964B80" w:rsidRDefault="00964B80" w:rsidP="005C797C">
      <w:pPr>
        <w:adjustRightInd w:val="0"/>
        <w:snapToGrid w:val="0"/>
        <w:spacing w:line="580" w:lineRule="exact"/>
        <w:rPr>
          <w:rFonts w:ascii="仿宋_GB2312" w:eastAsia="仿宋_GB2312" w:hAnsi="仿宋_GB2312" w:cs="仿宋_GB2312"/>
          <w:sz w:val="32"/>
          <w:szCs w:val="32"/>
        </w:rPr>
      </w:pPr>
    </w:p>
    <w:p w:rsidR="00964B80" w:rsidRDefault="00964B80" w:rsidP="005C797C">
      <w:pPr>
        <w:adjustRightInd w:val="0"/>
        <w:snapToGrid w:val="0"/>
        <w:spacing w:line="580" w:lineRule="exact"/>
        <w:rPr>
          <w:rFonts w:ascii="仿宋_GB2312" w:eastAsia="仿宋_GB2312" w:hAnsi="仿宋_GB2312" w:cs="仿宋_GB2312"/>
          <w:sz w:val="32"/>
          <w:szCs w:val="32"/>
        </w:rPr>
      </w:pPr>
    </w:p>
    <w:p w:rsidR="00964B80" w:rsidRDefault="00964B80" w:rsidP="005C797C">
      <w:pPr>
        <w:adjustRightInd w:val="0"/>
        <w:snapToGrid w:val="0"/>
        <w:spacing w:line="580" w:lineRule="exact"/>
        <w:rPr>
          <w:rFonts w:ascii="仿宋_GB2312" w:eastAsia="仿宋_GB2312" w:hAnsi="仿宋_GB2312" w:cs="仿宋_GB2312"/>
          <w:sz w:val="32"/>
          <w:szCs w:val="32"/>
        </w:rPr>
      </w:pPr>
    </w:p>
    <w:p w:rsidR="00964B80" w:rsidRDefault="00964B80" w:rsidP="005C797C">
      <w:pPr>
        <w:adjustRightInd w:val="0"/>
        <w:snapToGrid w:val="0"/>
        <w:spacing w:line="580" w:lineRule="exact"/>
        <w:rPr>
          <w:rFonts w:ascii="仿宋_GB2312" w:eastAsia="仿宋_GB2312" w:hAnsi="仿宋_GB2312" w:cs="仿宋_GB2312"/>
          <w:sz w:val="32"/>
          <w:szCs w:val="32"/>
        </w:rPr>
      </w:pPr>
    </w:p>
    <w:p w:rsidR="00964B80" w:rsidRPr="0026372F" w:rsidRDefault="00964B80" w:rsidP="005C797C">
      <w:pPr>
        <w:adjustRightInd w:val="0"/>
        <w:snapToGrid w:val="0"/>
        <w:spacing w:line="580" w:lineRule="exact"/>
        <w:rPr>
          <w:rFonts w:ascii="仿宋_GB2312" w:eastAsia="仿宋_GB2312" w:hAnsi="仿宋_GB2312" w:cs="仿宋_GB2312"/>
          <w:sz w:val="32"/>
          <w:szCs w:val="32"/>
        </w:rPr>
      </w:pPr>
    </w:p>
    <w:p w:rsidR="00906758" w:rsidRDefault="00964B80">
      <w:pPr>
        <w:numPr>
          <w:ilvl w:val="0"/>
          <w:numId w:val="2"/>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整合资金-官场沟门村人居</w:t>
      </w:r>
      <w:proofErr w:type="gramStart"/>
      <w:r>
        <w:rPr>
          <w:rFonts w:ascii="仿宋_GB2312" w:eastAsia="仿宋_GB2312" w:hAnsi="仿宋_GB2312" w:cs="仿宋_GB2312" w:hint="eastAsia"/>
          <w:sz w:val="32"/>
          <w:szCs w:val="32"/>
        </w:rPr>
        <w:t>环填境建设</w:t>
      </w:r>
      <w:r w:rsidR="0026372F">
        <w:rPr>
          <w:rFonts w:ascii="仿宋_GB2312" w:eastAsia="仿宋_GB2312" w:hAnsi="仿宋_GB2312" w:cs="仿宋_GB2312" w:hint="eastAsia"/>
          <w:sz w:val="32"/>
          <w:szCs w:val="32"/>
        </w:rPr>
        <w:t>项目</w:t>
      </w:r>
      <w:proofErr w:type="gramEnd"/>
      <w:r w:rsidR="0026372F">
        <w:rPr>
          <w:rFonts w:ascii="仿宋_GB2312" w:eastAsia="仿宋_GB2312" w:hAnsi="仿宋_GB2312" w:cs="仿宋_GB2312" w:hint="eastAsia"/>
          <w:sz w:val="32"/>
          <w:szCs w:val="32"/>
        </w:rPr>
        <w:t>绩效自评综述：根据</w:t>
      </w:r>
      <w:r>
        <w:rPr>
          <w:rFonts w:ascii="仿宋_GB2312" w:eastAsia="仿宋_GB2312" w:hAnsi="仿宋_GB2312" w:cs="仿宋_GB2312" w:hint="eastAsia"/>
          <w:sz w:val="32"/>
          <w:szCs w:val="32"/>
        </w:rPr>
        <w:t>项目</w:t>
      </w:r>
      <w:r w:rsidR="0026372F">
        <w:rPr>
          <w:rFonts w:ascii="仿宋_GB2312" w:eastAsia="仿宋_GB2312" w:hAnsi="仿宋_GB2312" w:cs="仿宋_GB2312" w:hint="eastAsia"/>
          <w:sz w:val="32"/>
          <w:szCs w:val="32"/>
        </w:rPr>
        <w:t>设定的绩效目标，该项目绩效自评得分为100分（绩效自评表附后）。全年预算数为</w:t>
      </w:r>
      <w:r>
        <w:rPr>
          <w:rFonts w:ascii="仿宋_GB2312" w:eastAsia="仿宋_GB2312" w:hAnsi="仿宋_GB2312" w:cs="仿宋_GB2312" w:hint="eastAsia"/>
          <w:sz w:val="32"/>
          <w:szCs w:val="32"/>
        </w:rPr>
        <w:t>120.5</w:t>
      </w:r>
      <w:r w:rsidR="0026372F">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120.5</w:t>
      </w:r>
      <w:r w:rsidR="0026372F">
        <w:rPr>
          <w:rFonts w:ascii="仿宋_GB2312" w:eastAsia="仿宋_GB2312" w:hAnsi="仿宋_GB2312" w:cs="仿宋_GB2312" w:hint="eastAsia"/>
          <w:sz w:val="32"/>
          <w:szCs w:val="32"/>
        </w:rPr>
        <w:t>万元，完成预算的100%。</w:t>
      </w:r>
      <w:r>
        <w:rPr>
          <w:rFonts w:ascii="仿宋_GB2312" w:eastAsia="仿宋_GB2312" w:hAnsi="仿宋_GB2312" w:cs="仿宋_GB2312" w:hint="eastAsia"/>
          <w:sz w:val="32"/>
          <w:szCs w:val="32"/>
        </w:rPr>
        <w:t>项目绩效目标完成情况：通过在官场</w:t>
      </w:r>
      <w:r>
        <w:rPr>
          <w:rFonts w:ascii="仿宋_GB2312" w:eastAsia="仿宋_GB2312" w:hAnsi="仿宋_GB2312" w:cs="仿宋_GB2312" w:hint="eastAsia"/>
          <w:sz w:val="32"/>
          <w:szCs w:val="32"/>
        </w:rPr>
        <w:lastRenderedPageBreak/>
        <w:t>沟门村实施人居环境整治项目，使该村人居环境显著改善。</w:t>
      </w: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FA61D7" w:rsidP="005C797C">
      <w:pPr>
        <w:adjustRightInd w:val="0"/>
        <w:snapToGrid w:val="0"/>
        <w:spacing w:line="580" w:lineRule="exact"/>
        <w:rPr>
          <w:rFonts w:ascii="仿宋_GB2312" w:eastAsia="仿宋_GB2312" w:hAnsi="仿宋_GB2312" w:cs="仿宋_GB2312"/>
          <w:sz w:val="32"/>
          <w:szCs w:val="32"/>
        </w:rPr>
      </w:pPr>
      <w:r w:rsidRPr="00FA61D7">
        <w:rPr>
          <w:noProof/>
        </w:rPr>
        <w:drawing>
          <wp:anchor distT="0" distB="0" distL="114300" distR="114300" simplePos="0" relativeHeight="251697152" behindDoc="0" locked="0" layoutInCell="1" allowOverlap="1">
            <wp:simplePos x="0" y="0"/>
            <wp:positionH relativeFrom="column">
              <wp:posOffset>141218</wp:posOffset>
            </wp:positionH>
            <wp:positionV relativeFrom="paragraph">
              <wp:posOffset>138402</wp:posOffset>
            </wp:positionV>
            <wp:extent cx="5615940" cy="4712673"/>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5940" cy="47126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ED1E7B" w:rsidRDefault="00ED1E7B" w:rsidP="005C797C">
      <w:pPr>
        <w:adjustRightInd w:val="0"/>
        <w:snapToGrid w:val="0"/>
        <w:spacing w:line="580" w:lineRule="exact"/>
        <w:rPr>
          <w:rFonts w:ascii="仿宋_GB2312" w:eastAsia="仿宋_GB2312" w:hAnsi="仿宋_GB2312" w:cs="仿宋_GB2312"/>
          <w:sz w:val="32"/>
          <w:szCs w:val="32"/>
        </w:rPr>
      </w:pPr>
    </w:p>
    <w:p w:rsidR="00BD6516" w:rsidRPr="004219B7" w:rsidRDefault="004219B7" w:rsidP="00BD6516">
      <w:pPr>
        <w:numPr>
          <w:ilvl w:val="0"/>
          <w:numId w:val="2"/>
        </w:numPr>
        <w:adjustRightInd w:val="0"/>
        <w:snapToGrid w:val="0"/>
        <w:spacing w:line="580" w:lineRule="exact"/>
        <w:ind w:firstLineChars="200" w:firstLine="640"/>
        <w:rPr>
          <w:rFonts w:ascii="仿宋_GB2312" w:eastAsia="仿宋_GB2312" w:hAnsi="仿宋_GB2312" w:cs="仿宋_GB2312"/>
          <w:sz w:val="32"/>
          <w:szCs w:val="32"/>
        </w:rPr>
      </w:pPr>
      <w:r w:rsidRPr="004219B7">
        <w:rPr>
          <w:rFonts w:ascii="仿宋_GB2312" w:eastAsia="仿宋_GB2312" w:hAnsi="仿宋_GB2312" w:cs="仿宋_GB2312" w:hint="eastAsia"/>
          <w:sz w:val="32"/>
          <w:szCs w:val="32"/>
        </w:rPr>
        <w:t>整合资金-厕所改造多户联建</w:t>
      </w:r>
      <w:r w:rsidR="00642423" w:rsidRPr="004219B7">
        <w:rPr>
          <w:rFonts w:ascii="仿宋_GB2312" w:eastAsia="仿宋_GB2312" w:hAnsi="仿宋_GB2312" w:cs="仿宋_GB2312" w:hint="eastAsia"/>
          <w:sz w:val="32"/>
          <w:szCs w:val="32"/>
        </w:rPr>
        <w:t>项目绩效自评综述：根据</w:t>
      </w:r>
      <w:r w:rsidRPr="004219B7">
        <w:rPr>
          <w:rFonts w:ascii="仿宋_GB2312" w:eastAsia="仿宋_GB2312" w:hAnsi="仿宋_GB2312" w:cs="仿宋_GB2312" w:hint="eastAsia"/>
          <w:sz w:val="32"/>
          <w:szCs w:val="32"/>
        </w:rPr>
        <w:t>项目</w:t>
      </w:r>
      <w:r w:rsidR="00642423" w:rsidRPr="004219B7">
        <w:rPr>
          <w:rFonts w:ascii="仿宋_GB2312" w:eastAsia="仿宋_GB2312" w:hAnsi="仿宋_GB2312" w:cs="仿宋_GB2312" w:hint="eastAsia"/>
          <w:sz w:val="32"/>
          <w:szCs w:val="32"/>
        </w:rPr>
        <w:t>设定的绩效目标，该项目绩效自评得分为100分（绩效自评表附后）。全年预算数为</w:t>
      </w:r>
      <w:r w:rsidRPr="004219B7">
        <w:rPr>
          <w:rFonts w:ascii="仿宋_GB2312" w:eastAsia="仿宋_GB2312" w:hAnsi="仿宋_GB2312" w:cs="仿宋_GB2312" w:hint="eastAsia"/>
          <w:sz w:val="32"/>
          <w:szCs w:val="32"/>
        </w:rPr>
        <w:t>532.2</w:t>
      </w:r>
      <w:r w:rsidR="00642423" w:rsidRPr="004219B7">
        <w:rPr>
          <w:rFonts w:ascii="仿宋_GB2312" w:eastAsia="仿宋_GB2312" w:hAnsi="仿宋_GB2312" w:cs="仿宋_GB2312" w:hint="eastAsia"/>
          <w:sz w:val="32"/>
          <w:szCs w:val="32"/>
        </w:rPr>
        <w:t>万元，执行数为</w:t>
      </w:r>
      <w:r w:rsidRPr="004219B7">
        <w:rPr>
          <w:rFonts w:ascii="仿宋_GB2312" w:eastAsia="仿宋_GB2312" w:hAnsi="仿宋_GB2312" w:cs="仿宋_GB2312" w:hint="eastAsia"/>
          <w:sz w:val="32"/>
          <w:szCs w:val="32"/>
        </w:rPr>
        <w:t>532.2</w:t>
      </w:r>
      <w:r w:rsidR="00642423" w:rsidRPr="004219B7">
        <w:rPr>
          <w:rFonts w:ascii="仿宋_GB2312" w:eastAsia="仿宋_GB2312" w:hAnsi="仿宋_GB2312" w:cs="仿宋_GB2312" w:hint="eastAsia"/>
          <w:sz w:val="32"/>
          <w:szCs w:val="32"/>
        </w:rPr>
        <w:t>万元，完成预算的100%。项目绩效目标完成情况：</w:t>
      </w:r>
      <w:r>
        <w:rPr>
          <w:rFonts w:ascii="仿宋_GB2312" w:eastAsia="仿宋_GB2312" w:hAnsi="仿宋_GB2312" w:cs="仿宋_GB2312" w:hint="eastAsia"/>
          <w:sz w:val="32"/>
          <w:szCs w:val="32"/>
        </w:rPr>
        <w:t>通过在全县27个乡镇实施厕所改造多户联建项目，使该村多户家</w:t>
      </w:r>
      <w:r w:rsidR="00232F0A">
        <w:rPr>
          <w:rFonts w:ascii="仿宋_GB2312" w:eastAsia="仿宋_GB2312" w:hAnsi="仿宋_GB2312" w:cs="仿宋_GB2312" w:hint="eastAsia"/>
          <w:sz w:val="32"/>
          <w:szCs w:val="32"/>
        </w:rPr>
        <w:t>庭环境卫生得到有效</w:t>
      </w:r>
      <w:r w:rsidR="00232F0A">
        <w:rPr>
          <w:rFonts w:ascii="仿宋_GB2312" w:eastAsia="仿宋_GB2312" w:hAnsi="仿宋_GB2312" w:cs="仿宋_GB2312" w:hint="eastAsia"/>
          <w:sz w:val="32"/>
          <w:szCs w:val="32"/>
        </w:rPr>
        <w:lastRenderedPageBreak/>
        <w:t>改善。</w:t>
      </w:r>
    </w:p>
    <w:p w:rsidR="00BD6516" w:rsidRDefault="00232F0A" w:rsidP="00BD6516">
      <w:pPr>
        <w:adjustRightInd w:val="0"/>
        <w:snapToGrid w:val="0"/>
        <w:spacing w:line="580" w:lineRule="exact"/>
        <w:rPr>
          <w:rFonts w:ascii="仿宋_GB2312" w:eastAsia="仿宋_GB2312" w:hAnsi="仿宋_GB2312" w:cs="仿宋_GB2312"/>
          <w:sz w:val="32"/>
          <w:szCs w:val="32"/>
        </w:rPr>
      </w:pPr>
      <w:r w:rsidRPr="00232F0A">
        <w:rPr>
          <w:noProof/>
        </w:rPr>
        <w:drawing>
          <wp:anchor distT="0" distB="0" distL="114300" distR="114300" simplePos="0" relativeHeight="251689984" behindDoc="0" locked="0" layoutInCell="1" allowOverlap="1">
            <wp:simplePos x="0" y="0"/>
            <wp:positionH relativeFrom="column">
              <wp:posOffset>59871</wp:posOffset>
            </wp:positionH>
            <wp:positionV relativeFrom="paragraph">
              <wp:posOffset>355296</wp:posOffset>
            </wp:positionV>
            <wp:extent cx="5551624" cy="4984038"/>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3917" cy="49860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Default="00BD6516" w:rsidP="00BD6516">
      <w:pPr>
        <w:adjustRightInd w:val="0"/>
        <w:snapToGrid w:val="0"/>
        <w:spacing w:line="580" w:lineRule="exact"/>
        <w:rPr>
          <w:rFonts w:ascii="仿宋_GB2312" w:eastAsia="仿宋_GB2312" w:hAnsi="仿宋_GB2312" w:cs="仿宋_GB2312"/>
          <w:sz w:val="32"/>
          <w:szCs w:val="32"/>
        </w:rPr>
      </w:pPr>
    </w:p>
    <w:p w:rsidR="00BD6516" w:rsidRPr="00642423" w:rsidRDefault="00BD6516" w:rsidP="00BD6516">
      <w:pPr>
        <w:adjustRightInd w:val="0"/>
        <w:snapToGrid w:val="0"/>
        <w:spacing w:line="580" w:lineRule="exact"/>
        <w:rPr>
          <w:rFonts w:ascii="仿宋_GB2312" w:eastAsia="仿宋_GB2312" w:hAnsi="仿宋_GB2312" w:cs="仿宋_GB2312"/>
          <w:sz w:val="32"/>
          <w:szCs w:val="32"/>
        </w:rPr>
      </w:pPr>
    </w:p>
    <w:p w:rsidR="00F37C33" w:rsidRPr="004219B7" w:rsidRDefault="00F37C33" w:rsidP="00C13E1C">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F37C33">
        <w:rPr>
          <w:rFonts w:ascii="仿宋_GB2312" w:eastAsia="仿宋_GB2312" w:hAnsi="仿宋_GB2312" w:cs="仿宋_GB2312" w:hint="eastAsia"/>
          <w:sz w:val="32"/>
          <w:szCs w:val="32"/>
        </w:rPr>
        <w:t>2021年厕所改造整村推进财政</w:t>
      </w:r>
      <w:proofErr w:type="gramStart"/>
      <w:r w:rsidRPr="00F37C33">
        <w:rPr>
          <w:rFonts w:ascii="仿宋_GB2312" w:eastAsia="仿宋_GB2312" w:hAnsi="仿宋_GB2312" w:cs="仿宋_GB2312" w:hint="eastAsia"/>
          <w:sz w:val="32"/>
          <w:szCs w:val="32"/>
        </w:rPr>
        <w:t>奖补</w:t>
      </w:r>
      <w:r w:rsidR="00642423" w:rsidRPr="00F37C33">
        <w:rPr>
          <w:rFonts w:ascii="仿宋_GB2312" w:eastAsia="仿宋_GB2312" w:hAnsi="仿宋_GB2312" w:cs="仿宋_GB2312" w:hint="eastAsia"/>
          <w:sz w:val="32"/>
          <w:szCs w:val="32"/>
        </w:rPr>
        <w:t>项目</w:t>
      </w:r>
      <w:proofErr w:type="gramEnd"/>
      <w:r w:rsidR="00642423" w:rsidRPr="00F37C33">
        <w:rPr>
          <w:rFonts w:ascii="仿宋_GB2312" w:eastAsia="仿宋_GB2312" w:hAnsi="仿宋_GB2312" w:cs="仿宋_GB2312" w:hint="eastAsia"/>
          <w:sz w:val="32"/>
          <w:szCs w:val="32"/>
        </w:rPr>
        <w:t>自评综述：</w:t>
      </w:r>
      <w:r w:rsidRPr="004219B7">
        <w:rPr>
          <w:rFonts w:ascii="仿宋_GB2312" w:eastAsia="仿宋_GB2312" w:hAnsi="仿宋_GB2312" w:cs="仿宋_GB2312" w:hint="eastAsia"/>
          <w:sz w:val="32"/>
          <w:szCs w:val="32"/>
        </w:rPr>
        <w:t>根据项目设定的绩效目标，该项目绩效自评得分为100分（绩效自评表附后）。全年预算数为</w:t>
      </w:r>
      <w:r>
        <w:rPr>
          <w:rFonts w:ascii="仿宋_GB2312" w:eastAsia="仿宋_GB2312" w:hAnsi="仿宋_GB2312" w:cs="仿宋_GB2312" w:hint="eastAsia"/>
          <w:sz w:val="32"/>
          <w:szCs w:val="32"/>
        </w:rPr>
        <w:t>28.34</w:t>
      </w:r>
      <w:r w:rsidRPr="004219B7">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28.34</w:t>
      </w:r>
      <w:r w:rsidRPr="004219B7">
        <w:rPr>
          <w:rFonts w:ascii="仿宋_GB2312" w:eastAsia="仿宋_GB2312" w:hAnsi="仿宋_GB2312" w:cs="仿宋_GB2312" w:hint="eastAsia"/>
          <w:sz w:val="32"/>
          <w:szCs w:val="32"/>
        </w:rPr>
        <w:t>万元，完成预算的100%。项目绩效目标完成情况：</w:t>
      </w:r>
      <w:r>
        <w:rPr>
          <w:rFonts w:ascii="仿宋_GB2312" w:eastAsia="仿宋_GB2312" w:hAnsi="仿宋_GB2312" w:cs="仿宋_GB2312" w:hint="eastAsia"/>
          <w:sz w:val="32"/>
          <w:szCs w:val="32"/>
        </w:rPr>
        <w:t>通过在全县27个乡镇实施</w:t>
      </w:r>
      <w:r w:rsidR="00C13E1C">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厕所</w:t>
      </w:r>
      <w:r w:rsidR="00C13E1C">
        <w:rPr>
          <w:rFonts w:ascii="仿宋_GB2312" w:eastAsia="仿宋_GB2312" w:hAnsi="仿宋_GB2312" w:cs="仿宋_GB2312" w:hint="eastAsia"/>
          <w:sz w:val="32"/>
          <w:szCs w:val="32"/>
        </w:rPr>
        <w:t>革命项目实施财政奖补</w:t>
      </w:r>
      <w:r>
        <w:rPr>
          <w:rFonts w:ascii="仿宋_GB2312" w:eastAsia="仿宋_GB2312" w:hAnsi="仿宋_GB2312" w:cs="仿宋_GB2312" w:hint="eastAsia"/>
          <w:sz w:val="32"/>
          <w:szCs w:val="32"/>
        </w:rPr>
        <w:t>，</w:t>
      </w:r>
      <w:r w:rsidR="00C13E1C">
        <w:rPr>
          <w:rFonts w:ascii="仿宋_GB2312" w:eastAsia="仿宋_GB2312" w:hAnsi="仿宋_GB2312" w:cs="仿宋_GB2312" w:hint="eastAsia"/>
          <w:sz w:val="32"/>
          <w:szCs w:val="32"/>
        </w:rPr>
        <w:t>充分调动群众修建厕所积</w:t>
      </w:r>
      <w:r w:rsidR="00C13E1C">
        <w:rPr>
          <w:rFonts w:ascii="仿宋_GB2312" w:eastAsia="仿宋_GB2312" w:hAnsi="仿宋_GB2312" w:cs="仿宋_GB2312" w:hint="eastAsia"/>
          <w:sz w:val="32"/>
          <w:szCs w:val="32"/>
        </w:rPr>
        <w:lastRenderedPageBreak/>
        <w:t>极性，有效改善环境卫生。</w:t>
      </w:r>
      <w:r w:rsidR="00C13E1C" w:rsidRPr="004219B7">
        <w:rPr>
          <w:rFonts w:ascii="仿宋_GB2312" w:eastAsia="仿宋_GB2312" w:hAnsi="仿宋_GB2312" w:cs="仿宋_GB2312"/>
          <w:sz w:val="32"/>
          <w:szCs w:val="32"/>
        </w:rPr>
        <w:t xml:space="preserve"> </w:t>
      </w:r>
    </w:p>
    <w:p w:rsidR="005C797C" w:rsidRPr="00C13E1C" w:rsidRDefault="00CD6A1C" w:rsidP="00C13E1C">
      <w:pPr>
        <w:adjustRightInd w:val="0"/>
        <w:snapToGrid w:val="0"/>
        <w:spacing w:line="580" w:lineRule="exact"/>
        <w:rPr>
          <w:rFonts w:ascii="仿宋_GB2312" w:eastAsia="仿宋_GB2312" w:hAnsi="仿宋_GB2312" w:cs="仿宋_GB2312"/>
          <w:sz w:val="32"/>
          <w:szCs w:val="32"/>
        </w:rPr>
      </w:pPr>
      <w:r w:rsidRPr="00CD6A1C">
        <w:rPr>
          <w:noProof/>
        </w:rPr>
        <w:drawing>
          <wp:anchor distT="0" distB="0" distL="114300" distR="114300" simplePos="0" relativeHeight="251691008" behindDoc="0" locked="0" layoutInCell="1" allowOverlap="1">
            <wp:simplePos x="0" y="0"/>
            <wp:positionH relativeFrom="column">
              <wp:posOffset>93511</wp:posOffset>
            </wp:positionH>
            <wp:positionV relativeFrom="paragraph">
              <wp:posOffset>196795</wp:posOffset>
            </wp:positionV>
            <wp:extent cx="5615940" cy="5004907"/>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5940" cy="50049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97C" w:rsidRDefault="005C797C" w:rsidP="005C797C">
      <w:pPr>
        <w:adjustRightInd w:val="0"/>
        <w:snapToGrid w:val="0"/>
        <w:spacing w:line="580" w:lineRule="exact"/>
        <w:rPr>
          <w:rFonts w:ascii="仿宋_GB2312" w:eastAsia="仿宋_GB2312" w:hAnsi="仿宋_GB2312" w:cs="仿宋_GB2312"/>
          <w:sz w:val="32"/>
          <w:szCs w:val="32"/>
        </w:rPr>
      </w:pPr>
    </w:p>
    <w:p w:rsidR="00615552" w:rsidRDefault="00615552" w:rsidP="005C797C">
      <w:pPr>
        <w:adjustRightInd w:val="0"/>
        <w:snapToGrid w:val="0"/>
        <w:spacing w:line="580" w:lineRule="exact"/>
        <w:rPr>
          <w:rFonts w:ascii="仿宋_GB2312" w:eastAsia="仿宋_GB2312" w:hAnsi="仿宋_GB2312" w:cs="仿宋_GB2312"/>
          <w:sz w:val="32"/>
          <w:szCs w:val="32"/>
        </w:rPr>
      </w:pPr>
    </w:p>
    <w:p w:rsidR="00615552" w:rsidRDefault="00615552" w:rsidP="005C797C">
      <w:pPr>
        <w:adjustRightInd w:val="0"/>
        <w:snapToGrid w:val="0"/>
        <w:spacing w:line="580" w:lineRule="exact"/>
        <w:rPr>
          <w:rFonts w:ascii="仿宋_GB2312" w:eastAsia="仿宋_GB2312" w:hAnsi="仿宋_GB2312" w:cs="仿宋_GB2312"/>
          <w:sz w:val="32"/>
          <w:szCs w:val="32"/>
        </w:rPr>
      </w:pPr>
    </w:p>
    <w:p w:rsidR="00615552" w:rsidRDefault="00615552" w:rsidP="005C797C">
      <w:pPr>
        <w:adjustRightInd w:val="0"/>
        <w:snapToGrid w:val="0"/>
        <w:spacing w:line="580" w:lineRule="exact"/>
        <w:rPr>
          <w:rFonts w:ascii="仿宋_GB2312" w:eastAsia="仿宋_GB2312" w:hAnsi="仿宋_GB2312" w:cs="仿宋_GB2312"/>
          <w:sz w:val="32"/>
          <w:szCs w:val="32"/>
        </w:rPr>
      </w:pPr>
    </w:p>
    <w:p w:rsidR="00615552" w:rsidRDefault="00615552" w:rsidP="005C797C">
      <w:pPr>
        <w:adjustRightInd w:val="0"/>
        <w:snapToGrid w:val="0"/>
        <w:spacing w:line="580" w:lineRule="exact"/>
        <w:rPr>
          <w:rFonts w:ascii="仿宋_GB2312" w:eastAsia="仿宋_GB2312" w:hAnsi="仿宋_GB2312" w:cs="仿宋_GB2312"/>
          <w:sz w:val="32"/>
          <w:szCs w:val="32"/>
        </w:rPr>
      </w:pPr>
    </w:p>
    <w:p w:rsidR="00615552" w:rsidRDefault="00615552" w:rsidP="005C797C">
      <w:pPr>
        <w:adjustRightInd w:val="0"/>
        <w:snapToGrid w:val="0"/>
        <w:spacing w:line="580" w:lineRule="exact"/>
        <w:rPr>
          <w:rFonts w:ascii="仿宋_GB2312" w:eastAsia="仿宋_GB2312" w:hAnsi="仿宋_GB2312" w:cs="仿宋_GB2312"/>
          <w:sz w:val="32"/>
          <w:szCs w:val="32"/>
        </w:rPr>
      </w:pPr>
    </w:p>
    <w:p w:rsidR="00615552" w:rsidRDefault="00615552" w:rsidP="005C797C">
      <w:pPr>
        <w:adjustRightInd w:val="0"/>
        <w:snapToGrid w:val="0"/>
        <w:spacing w:line="580" w:lineRule="exact"/>
        <w:rPr>
          <w:rFonts w:ascii="仿宋_GB2312" w:eastAsia="仿宋_GB2312" w:hAnsi="仿宋_GB2312" w:cs="仿宋_GB2312"/>
          <w:sz w:val="32"/>
          <w:szCs w:val="32"/>
        </w:rPr>
      </w:pPr>
    </w:p>
    <w:p w:rsidR="00615552" w:rsidRDefault="00615552" w:rsidP="005C797C">
      <w:pPr>
        <w:adjustRightInd w:val="0"/>
        <w:snapToGrid w:val="0"/>
        <w:spacing w:line="580" w:lineRule="exact"/>
        <w:rPr>
          <w:rFonts w:ascii="仿宋_GB2312" w:eastAsia="仿宋_GB2312" w:hAnsi="仿宋_GB2312" w:cs="仿宋_GB2312"/>
          <w:sz w:val="32"/>
          <w:szCs w:val="32"/>
        </w:rPr>
      </w:pPr>
    </w:p>
    <w:p w:rsidR="00615552" w:rsidRDefault="00615552" w:rsidP="005C797C">
      <w:pPr>
        <w:adjustRightInd w:val="0"/>
        <w:snapToGrid w:val="0"/>
        <w:spacing w:line="580" w:lineRule="exact"/>
        <w:rPr>
          <w:rFonts w:ascii="仿宋_GB2312" w:eastAsia="仿宋_GB2312" w:hAnsi="仿宋_GB2312" w:cs="仿宋_GB2312"/>
          <w:sz w:val="32"/>
          <w:szCs w:val="32"/>
        </w:rPr>
      </w:pPr>
    </w:p>
    <w:p w:rsidR="00615552" w:rsidRDefault="00615552" w:rsidP="005C797C">
      <w:pPr>
        <w:adjustRightInd w:val="0"/>
        <w:snapToGrid w:val="0"/>
        <w:spacing w:line="580" w:lineRule="exact"/>
        <w:rPr>
          <w:rFonts w:ascii="仿宋_GB2312" w:eastAsia="仿宋_GB2312" w:hAnsi="仿宋_GB2312" w:cs="仿宋_GB2312"/>
          <w:sz w:val="32"/>
          <w:szCs w:val="32"/>
        </w:rPr>
      </w:pPr>
    </w:p>
    <w:p w:rsidR="00615552" w:rsidRDefault="00615552"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642423" w:rsidRPr="0026372F" w:rsidRDefault="00642423" w:rsidP="005C797C">
      <w:pPr>
        <w:adjustRightInd w:val="0"/>
        <w:snapToGrid w:val="0"/>
        <w:spacing w:line="580" w:lineRule="exact"/>
        <w:rPr>
          <w:rFonts w:ascii="仿宋_GB2312" w:eastAsia="仿宋_GB2312" w:hAnsi="仿宋_GB2312" w:cs="仿宋_GB2312"/>
          <w:sz w:val="32"/>
          <w:szCs w:val="32"/>
        </w:rPr>
      </w:pPr>
    </w:p>
    <w:p w:rsidR="00D75547" w:rsidRDefault="00B73ED3" w:rsidP="00B73ED3">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美丽乡村欠款补贴</w:t>
      </w:r>
      <w:r w:rsidRPr="00F37C33">
        <w:rPr>
          <w:rFonts w:ascii="仿宋_GB2312" w:eastAsia="仿宋_GB2312" w:hAnsi="仿宋_GB2312" w:cs="仿宋_GB2312" w:hint="eastAsia"/>
          <w:sz w:val="32"/>
          <w:szCs w:val="32"/>
        </w:rPr>
        <w:t>项目自评综述：</w:t>
      </w:r>
      <w:r w:rsidRPr="004219B7">
        <w:rPr>
          <w:rFonts w:ascii="仿宋_GB2312" w:eastAsia="仿宋_GB2312" w:hAnsi="仿宋_GB2312" w:cs="仿宋_GB2312" w:hint="eastAsia"/>
          <w:sz w:val="32"/>
          <w:szCs w:val="32"/>
        </w:rPr>
        <w:t>根据项目设定的绩效目标，该项目绩效自评得分为100分（绩效自评表附后）。全年预算数为</w:t>
      </w:r>
      <w:r>
        <w:rPr>
          <w:rFonts w:ascii="仿宋_GB2312" w:eastAsia="仿宋_GB2312" w:hAnsi="仿宋_GB2312" w:cs="仿宋_GB2312" w:hint="eastAsia"/>
          <w:sz w:val="32"/>
          <w:szCs w:val="32"/>
        </w:rPr>
        <w:t>363.29</w:t>
      </w:r>
      <w:r w:rsidRPr="004219B7">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363.29</w:t>
      </w:r>
      <w:r w:rsidRPr="004219B7">
        <w:rPr>
          <w:rFonts w:ascii="仿宋_GB2312" w:eastAsia="仿宋_GB2312" w:hAnsi="仿宋_GB2312" w:cs="仿宋_GB2312" w:hint="eastAsia"/>
          <w:sz w:val="32"/>
          <w:szCs w:val="32"/>
        </w:rPr>
        <w:t>万元，完成预算的100%。项目绩效目标完成情况：</w:t>
      </w:r>
      <w:r>
        <w:rPr>
          <w:rFonts w:ascii="仿宋_GB2312" w:eastAsia="仿宋_GB2312" w:hAnsi="仿宋_GB2312" w:cs="仿宋_GB2312" w:hint="eastAsia"/>
          <w:sz w:val="32"/>
          <w:szCs w:val="32"/>
        </w:rPr>
        <w:t>通过对全县的以前年度美丽乡村欠款进行补贴，偿还了农民工工资，利于社会稳定。</w:t>
      </w:r>
    </w:p>
    <w:p w:rsidR="005C797C" w:rsidRDefault="0048141D" w:rsidP="005C797C">
      <w:pPr>
        <w:adjustRightInd w:val="0"/>
        <w:snapToGrid w:val="0"/>
        <w:spacing w:line="580" w:lineRule="exact"/>
        <w:rPr>
          <w:rFonts w:ascii="仿宋_GB2312" w:eastAsia="仿宋_GB2312" w:hAnsi="仿宋_GB2312" w:cs="仿宋_GB2312"/>
          <w:sz w:val="32"/>
          <w:szCs w:val="32"/>
        </w:rPr>
      </w:pPr>
      <w:r w:rsidRPr="0048141D">
        <w:rPr>
          <w:noProof/>
        </w:rPr>
        <w:lastRenderedPageBreak/>
        <w:drawing>
          <wp:anchor distT="0" distB="0" distL="114300" distR="114300" simplePos="0" relativeHeight="251696128" behindDoc="0" locked="0" layoutInCell="1" allowOverlap="1">
            <wp:simplePos x="0" y="0"/>
            <wp:positionH relativeFrom="column">
              <wp:posOffset>77608</wp:posOffset>
            </wp:positionH>
            <wp:positionV relativeFrom="paragraph">
              <wp:posOffset>341989</wp:posOffset>
            </wp:positionV>
            <wp:extent cx="5615940" cy="5093435"/>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5940" cy="509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5C797C" w:rsidRDefault="005C797C" w:rsidP="005C797C">
      <w:pPr>
        <w:adjustRightInd w:val="0"/>
        <w:snapToGrid w:val="0"/>
        <w:spacing w:line="580" w:lineRule="exact"/>
        <w:rPr>
          <w:rFonts w:ascii="仿宋_GB2312" w:eastAsia="仿宋_GB2312" w:hAnsi="仿宋_GB2312" w:cs="仿宋_GB2312"/>
          <w:sz w:val="32"/>
          <w:szCs w:val="32"/>
        </w:rPr>
      </w:pPr>
    </w:p>
    <w:p w:rsidR="002E5F89" w:rsidRDefault="002E5F89" w:rsidP="005C797C">
      <w:pPr>
        <w:adjustRightInd w:val="0"/>
        <w:snapToGrid w:val="0"/>
        <w:spacing w:line="580" w:lineRule="exact"/>
        <w:rPr>
          <w:rFonts w:ascii="仿宋_GB2312" w:eastAsia="仿宋_GB2312" w:hAnsi="仿宋_GB2312" w:cs="仿宋_GB2312"/>
          <w:sz w:val="32"/>
          <w:szCs w:val="32"/>
        </w:rPr>
      </w:pPr>
    </w:p>
    <w:p w:rsidR="002E5F89" w:rsidRDefault="002E5F89" w:rsidP="005C797C">
      <w:pPr>
        <w:adjustRightInd w:val="0"/>
        <w:snapToGrid w:val="0"/>
        <w:spacing w:line="580" w:lineRule="exact"/>
        <w:rPr>
          <w:rFonts w:ascii="仿宋_GB2312" w:eastAsia="仿宋_GB2312" w:hAnsi="仿宋_GB2312" w:cs="仿宋_GB2312"/>
          <w:sz w:val="32"/>
          <w:szCs w:val="32"/>
        </w:rPr>
      </w:pPr>
    </w:p>
    <w:p w:rsidR="002E5F89" w:rsidRDefault="002E5F89" w:rsidP="005C797C">
      <w:pPr>
        <w:adjustRightInd w:val="0"/>
        <w:snapToGrid w:val="0"/>
        <w:spacing w:line="580" w:lineRule="exact"/>
        <w:rPr>
          <w:rFonts w:ascii="仿宋_GB2312" w:eastAsia="仿宋_GB2312" w:hAnsi="仿宋_GB2312" w:cs="仿宋_GB2312"/>
          <w:sz w:val="32"/>
          <w:szCs w:val="32"/>
        </w:rPr>
      </w:pPr>
    </w:p>
    <w:p w:rsidR="006A16BA" w:rsidRDefault="00BB2744" w:rsidP="00BB2744">
      <w:pPr>
        <w:adjustRightInd w:val="0"/>
        <w:snapToGrid w:val="0"/>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w:t>
      </w:r>
      <w:r w:rsidR="002B4E23">
        <w:rPr>
          <w:rFonts w:ascii="仿宋_GB2312" w:eastAsia="仿宋_GB2312" w:hAnsi="仿宋_GB2312" w:cs="仿宋_GB2312" w:hint="eastAsia"/>
          <w:sz w:val="32"/>
          <w:szCs w:val="32"/>
        </w:rPr>
        <w:t xml:space="preserve"> 2018年深度贫困村非露天</w:t>
      </w:r>
      <w:proofErr w:type="gramStart"/>
      <w:r w:rsidR="002B4E23">
        <w:rPr>
          <w:rFonts w:ascii="仿宋_GB2312" w:eastAsia="仿宋_GB2312" w:hAnsi="仿宋_GB2312" w:cs="仿宋_GB2312" w:hint="eastAsia"/>
          <w:sz w:val="32"/>
          <w:szCs w:val="32"/>
        </w:rPr>
        <w:t>垃圾池质保金</w:t>
      </w:r>
      <w:proofErr w:type="gramEnd"/>
      <w:r w:rsidRPr="00F37C33">
        <w:rPr>
          <w:rFonts w:ascii="仿宋_GB2312" w:eastAsia="仿宋_GB2312" w:hAnsi="仿宋_GB2312" w:cs="仿宋_GB2312" w:hint="eastAsia"/>
          <w:sz w:val="32"/>
          <w:szCs w:val="32"/>
        </w:rPr>
        <w:t>项目自评综述：</w:t>
      </w:r>
      <w:r w:rsidRPr="004219B7">
        <w:rPr>
          <w:rFonts w:ascii="仿宋_GB2312" w:eastAsia="仿宋_GB2312" w:hAnsi="仿宋_GB2312" w:cs="仿宋_GB2312" w:hint="eastAsia"/>
          <w:sz w:val="32"/>
          <w:szCs w:val="32"/>
        </w:rPr>
        <w:t>根据项目设定的绩效目标，该项目绩效自评得分为100分（绩效自评表附后）。全年预算数为</w:t>
      </w:r>
      <w:r w:rsidR="002B4E23">
        <w:rPr>
          <w:rFonts w:ascii="仿宋_GB2312" w:eastAsia="仿宋_GB2312" w:hAnsi="仿宋_GB2312" w:cs="仿宋_GB2312" w:hint="eastAsia"/>
          <w:sz w:val="32"/>
          <w:szCs w:val="32"/>
        </w:rPr>
        <w:t>16.03</w:t>
      </w:r>
      <w:r w:rsidRPr="004219B7">
        <w:rPr>
          <w:rFonts w:ascii="仿宋_GB2312" w:eastAsia="仿宋_GB2312" w:hAnsi="仿宋_GB2312" w:cs="仿宋_GB2312" w:hint="eastAsia"/>
          <w:sz w:val="32"/>
          <w:szCs w:val="32"/>
        </w:rPr>
        <w:t>万元，执行数为</w:t>
      </w:r>
      <w:r w:rsidR="002B4E23">
        <w:rPr>
          <w:rFonts w:ascii="仿宋_GB2312" w:eastAsia="仿宋_GB2312" w:hAnsi="仿宋_GB2312" w:cs="仿宋_GB2312" w:hint="eastAsia"/>
          <w:sz w:val="32"/>
          <w:szCs w:val="32"/>
        </w:rPr>
        <w:t>16.03</w:t>
      </w:r>
      <w:r w:rsidRPr="004219B7">
        <w:rPr>
          <w:rFonts w:ascii="仿宋_GB2312" w:eastAsia="仿宋_GB2312" w:hAnsi="仿宋_GB2312" w:cs="仿宋_GB2312" w:hint="eastAsia"/>
          <w:sz w:val="32"/>
          <w:szCs w:val="32"/>
        </w:rPr>
        <w:t>万元，完成预算的100%。项目绩效目标完成情况：</w:t>
      </w:r>
      <w:r w:rsidR="002B4E23">
        <w:rPr>
          <w:rFonts w:ascii="仿宋_GB2312" w:eastAsia="仿宋_GB2312" w:hAnsi="仿宋_GB2312" w:cs="仿宋_GB2312" w:hint="eastAsia"/>
          <w:sz w:val="32"/>
          <w:szCs w:val="32"/>
        </w:rPr>
        <w:t>按合同约定支付了该项目尾欠质保金。</w:t>
      </w:r>
    </w:p>
    <w:p w:rsidR="006A16BA" w:rsidRDefault="006A16BA" w:rsidP="006A16BA">
      <w:pPr>
        <w:adjustRightInd w:val="0"/>
        <w:snapToGrid w:val="0"/>
        <w:spacing w:line="580" w:lineRule="exact"/>
        <w:rPr>
          <w:rFonts w:ascii="仿宋_GB2312" w:eastAsia="仿宋_GB2312" w:hAnsi="仿宋_GB2312" w:cs="仿宋_GB2312"/>
          <w:sz w:val="32"/>
          <w:szCs w:val="32"/>
        </w:rPr>
      </w:pPr>
    </w:p>
    <w:p w:rsidR="006A16BA" w:rsidRDefault="001D16B7" w:rsidP="006A16BA">
      <w:pPr>
        <w:adjustRightInd w:val="0"/>
        <w:snapToGrid w:val="0"/>
        <w:spacing w:line="580" w:lineRule="exact"/>
        <w:rPr>
          <w:rFonts w:ascii="仿宋_GB2312" w:eastAsia="仿宋_GB2312" w:hAnsi="仿宋_GB2312" w:cs="仿宋_GB2312"/>
          <w:sz w:val="32"/>
          <w:szCs w:val="32"/>
        </w:rPr>
      </w:pPr>
      <w:r w:rsidRPr="001D16B7">
        <w:rPr>
          <w:noProof/>
        </w:rPr>
        <w:lastRenderedPageBreak/>
        <w:drawing>
          <wp:anchor distT="0" distB="0" distL="114300" distR="114300" simplePos="0" relativeHeight="251695104" behindDoc="0" locked="0" layoutInCell="1" allowOverlap="1">
            <wp:simplePos x="0" y="0"/>
            <wp:positionH relativeFrom="column">
              <wp:posOffset>173024</wp:posOffset>
            </wp:positionH>
            <wp:positionV relativeFrom="paragraph">
              <wp:posOffset>294254</wp:posOffset>
            </wp:positionV>
            <wp:extent cx="5615940" cy="5449609"/>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5940" cy="54496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6BA" w:rsidRDefault="006A16BA" w:rsidP="006A16BA">
      <w:pPr>
        <w:adjustRightInd w:val="0"/>
        <w:snapToGrid w:val="0"/>
        <w:spacing w:line="580" w:lineRule="exact"/>
        <w:rPr>
          <w:rFonts w:ascii="仿宋_GB2312" w:eastAsia="仿宋_GB2312" w:hAnsi="仿宋_GB2312" w:cs="仿宋_GB2312"/>
          <w:sz w:val="32"/>
          <w:szCs w:val="32"/>
        </w:rPr>
      </w:pPr>
    </w:p>
    <w:p w:rsidR="006A16BA" w:rsidRDefault="006A16BA" w:rsidP="006A16BA">
      <w:pPr>
        <w:adjustRightInd w:val="0"/>
        <w:snapToGrid w:val="0"/>
        <w:spacing w:line="580" w:lineRule="exact"/>
        <w:rPr>
          <w:rFonts w:ascii="仿宋_GB2312" w:eastAsia="仿宋_GB2312" w:hAnsi="仿宋_GB2312" w:cs="仿宋_GB2312"/>
          <w:sz w:val="32"/>
          <w:szCs w:val="32"/>
        </w:rPr>
      </w:pPr>
    </w:p>
    <w:p w:rsidR="006A16BA" w:rsidRDefault="006A16BA" w:rsidP="006A16BA">
      <w:pPr>
        <w:adjustRightInd w:val="0"/>
        <w:snapToGrid w:val="0"/>
        <w:spacing w:line="580" w:lineRule="exact"/>
        <w:rPr>
          <w:rFonts w:ascii="仿宋_GB2312" w:eastAsia="仿宋_GB2312" w:hAnsi="仿宋_GB2312" w:cs="仿宋_GB2312"/>
          <w:sz w:val="32"/>
          <w:szCs w:val="32"/>
        </w:rPr>
      </w:pPr>
    </w:p>
    <w:p w:rsidR="006A16BA" w:rsidRDefault="006A16BA" w:rsidP="006A16BA">
      <w:pPr>
        <w:adjustRightInd w:val="0"/>
        <w:snapToGrid w:val="0"/>
        <w:spacing w:line="580" w:lineRule="exact"/>
        <w:rPr>
          <w:rFonts w:ascii="仿宋_GB2312" w:eastAsia="仿宋_GB2312" w:hAnsi="仿宋_GB2312" w:cs="仿宋_GB2312"/>
          <w:sz w:val="32"/>
          <w:szCs w:val="32"/>
        </w:rPr>
      </w:pPr>
    </w:p>
    <w:p w:rsidR="006A16BA" w:rsidRDefault="006A16BA" w:rsidP="006A16BA">
      <w:pPr>
        <w:adjustRightInd w:val="0"/>
        <w:snapToGrid w:val="0"/>
        <w:spacing w:line="580" w:lineRule="exact"/>
        <w:rPr>
          <w:rFonts w:ascii="仿宋_GB2312" w:eastAsia="仿宋_GB2312" w:hAnsi="仿宋_GB2312" w:cs="仿宋_GB2312"/>
          <w:sz w:val="32"/>
          <w:szCs w:val="32"/>
        </w:rPr>
      </w:pPr>
    </w:p>
    <w:p w:rsidR="006A16BA" w:rsidRDefault="006A16BA" w:rsidP="006A16BA">
      <w:pPr>
        <w:adjustRightInd w:val="0"/>
        <w:snapToGrid w:val="0"/>
        <w:spacing w:line="580" w:lineRule="exact"/>
        <w:rPr>
          <w:rFonts w:ascii="仿宋_GB2312" w:eastAsia="仿宋_GB2312" w:hAnsi="仿宋_GB2312" w:cs="仿宋_GB2312"/>
          <w:sz w:val="32"/>
          <w:szCs w:val="32"/>
        </w:rPr>
      </w:pPr>
    </w:p>
    <w:p w:rsidR="006A16BA" w:rsidRDefault="006A16BA" w:rsidP="006A16BA">
      <w:pPr>
        <w:adjustRightInd w:val="0"/>
        <w:snapToGrid w:val="0"/>
        <w:spacing w:line="580" w:lineRule="exact"/>
        <w:rPr>
          <w:rFonts w:ascii="仿宋_GB2312" w:eastAsia="仿宋_GB2312" w:hAnsi="仿宋_GB2312" w:cs="仿宋_GB2312"/>
          <w:sz w:val="32"/>
          <w:szCs w:val="32"/>
        </w:rPr>
      </w:pPr>
    </w:p>
    <w:p w:rsidR="006A16BA" w:rsidRDefault="006A16BA" w:rsidP="006A16BA">
      <w:pPr>
        <w:adjustRightInd w:val="0"/>
        <w:snapToGrid w:val="0"/>
        <w:spacing w:line="580" w:lineRule="exact"/>
        <w:rPr>
          <w:rFonts w:ascii="仿宋_GB2312" w:eastAsia="仿宋_GB2312" w:hAnsi="仿宋_GB2312" w:cs="仿宋_GB2312"/>
          <w:sz w:val="32"/>
          <w:szCs w:val="32"/>
        </w:rPr>
      </w:pPr>
    </w:p>
    <w:p w:rsidR="00E95450" w:rsidRDefault="00E95450" w:rsidP="00E95450">
      <w:pPr>
        <w:adjustRightInd w:val="0"/>
        <w:snapToGrid w:val="0"/>
        <w:spacing w:line="580" w:lineRule="exact"/>
        <w:ind w:left="740"/>
        <w:rPr>
          <w:rFonts w:ascii="仿宋_GB2312" w:eastAsia="仿宋_GB2312" w:hAnsi="仿宋_GB2312" w:cs="仿宋_GB2312"/>
          <w:sz w:val="32"/>
          <w:szCs w:val="32"/>
        </w:rPr>
      </w:pPr>
    </w:p>
    <w:p w:rsidR="00E95450" w:rsidRDefault="00E95450" w:rsidP="00E95450">
      <w:pPr>
        <w:adjustRightInd w:val="0"/>
        <w:snapToGrid w:val="0"/>
        <w:spacing w:line="580" w:lineRule="exact"/>
        <w:ind w:left="740"/>
        <w:rPr>
          <w:rFonts w:ascii="仿宋_GB2312" w:eastAsia="仿宋_GB2312" w:hAnsi="仿宋_GB2312" w:cs="仿宋_GB2312"/>
          <w:sz w:val="32"/>
          <w:szCs w:val="32"/>
        </w:rPr>
      </w:pPr>
    </w:p>
    <w:p w:rsidR="00E95450" w:rsidRDefault="00E95450" w:rsidP="00E95450">
      <w:pPr>
        <w:adjustRightInd w:val="0"/>
        <w:snapToGrid w:val="0"/>
        <w:spacing w:line="580" w:lineRule="exact"/>
        <w:ind w:left="740"/>
        <w:rPr>
          <w:rFonts w:ascii="仿宋_GB2312" w:eastAsia="仿宋_GB2312" w:hAnsi="仿宋_GB2312" w:cs="仿宋_GB2312"/>
          <w:sz w:val="32"/>
          <w:szCs w:val="32"/>
        </w:rPr>
      </w:pPr>
    </w:p>
    <w:p w:rsidR="009B3570" w:rsidRDefault="009B3570" w:rsidP="009B3570">
      <w:pPr>
        <w:adjustRightInd w:val="0"/>
        <w:snapToGrid w:val="0"/>
        <w:spacing w:line="580" w:lineRule="exact"/>
        <w:rPr>
          <w:rFonts w:ascii="仿宋_GB2312" w:eastAsia="仿宋_GB2312" w:hAnsi="仿宋_GB2312" w:cs="仿宋_GB2312"/>
          <w:sz w:val="32"/>
          <w:szCs w:val="32"/>
        </w:rPr>
      </w:pPr>
    </w:p>
    <w:p w:rsidR="009B3570" w:rsidRDefault="009B3570" w:rsidP="009B3570">
      <w:pPr>
        <w:adjustRightInd w:val="0"/>
        <w:snapToGrid w:val="0"/>
        <w:spacing w:line="580" w:lineRule="exact"/>
        <w:rPr>
          <w:rFonts w:ascii="仿宋_GB2312" w:eastAsia="仿宋_GB2312" w:hAnsi="仿宋_GB2312" w:cs="仿宋_GB2312"/>
          <w:sz w:val="32"/>
          <w:szCs w:val="32"/>
        </w:rPr>
      </w:pPr>
    </w:p>
    <w:p w:rsidR="009B3570" w:rsidRDefault="009B3570" w:rsidP="009B3570">
      <w:pPr>
        <w:adjustRightInd w:val="0"/>
        <w:snapToGrid w:val="0"/>
        <w:spacing w:line="580" w:lineRule="exact"/>
        <w:rPr>
          <w:rFonts w:ascii="仿宋_GB2312" w:eastAsia="仿宋_GB2312" w:hAnsi="仿宋_GB2312" w:cs="仿宋_GB2312"/>
          <w:sz w:val="32"/>
          <w:szCs w:val="32"/>
        </w:rPr>
      </w:pPr>
    </w:p>
    <w:p w:rsidR="009B3570" w:rsidRDefault="009B3570" w:rsidP="009B3570">
      <w:pPr>
        <w:adjustRightInd w:val="0"/>
        <w:snapToGrid w:val="0"/>
        <w:spacing w:line="580" w:lineRule="exact"/>
        <w:rPr>
          <w:rFonts w:ascii="仿宋_GB2312" w:eastAsia="仿宋_GB2312" w:hAnsi="仿宋_GB2312" w:cs="仿宋_GB2312"/>
          <w:sz w:val="32"/>
          <w:szCs w:val="32"/>
        </w:rPr>
      </w:pPr>
    </w:p>
    <w:p w:rsidR="007855B9" w:rsidRDefault="007855B9" w:rsidP="007855B9">
      <w:pPr>
        <w:adjustRightInd w:val="0"/>
        <w:snapToGrid w:val="0"/>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7）2020年公厕建设项目</w:t>
      </w:r>
      <w:r w:rsidR="005F34FC" w:rsidRPr="009B3570">
        <w:rPr>
          <w:rFonts w:ascii="仿宋_GB2312" w:eastAsia="仿宋_GB2312" w:hAnsi="仿宋_GB2312" w:cs="仿宋_GB2312" w:hint="eastAsia"/>
          <w:sz w:val="32"/>
          <w:szCs w:val="32"/>
        </w:rPr>
        <w:t>自评综述：</w:t>
      </w:r>
      <w:r w:rsidRPr="004219B7">
        <w:rPr>
          <w:rFonts w:ascii="仿宋_GB2312" w:eastAsia="仿宋_GB2312" w:hAnsi="仿宋_GB2312" w:cs="仿宋_GB2312" w:hint="eastAsia"/>
          <w:sz w:val="32"/>
          <w:szCs w:val="32"/>
        </w:rPr>
        <w:t>根据项目设定的绩效目标，该项目绩效自评得分为100分（绩效自评表附后）。全年预算数为</w:t>
      </w:r>
      <w:r>
        <w:rPr>
          <w:rFonts w:ascii="仿宋_GB2312" w:eastAsia="仿宋_GB2312" w:hAnsi="仿宋_GB2312" w:cs="仿宋_GB2312" w:hint="eastAsia"/>
          <w:sz w:val="32"/>
          <w:szCs w:val="32"/>
        </w:rPr>
        <w:t>254.79</w:t>
      </w:r>
      <w:r w:rsidRPr="004219B7">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254.79</w:t>
      </w:r>
      <w:r w:rsidRPr="004219B7">
        <w:rPr>
          <w:rFonts w:ascii="仿宋_GB2312" w:eastAsia="仿宋_GB2312" w:hAnsi="仿宋_GB2312" w:cs="仿宋_GB2312" w:hint="eastAsia"/>
          <w:sz w:val="32"/>
          <w:szCs w:val="32"/>
        </w:rPr>
        <w:t>万元，完成预算的100%。项目绩效目标完成情况：</w:t>
      </w:r>
      <w:r>
        <w:rPr>
          <w:rFonts w:ascii="仿宋_GB2312" w:eastAsia="仿宋_GB2312" w:hAnsi="仿宋_GB2312" w:cs="仿宋_GB2312" w:hint="eastAsia"/>
          <w:sz w:val="32"/>
          <w:szCs w:val="32"/>
        </w:rPr>
        <w:t>按合同约定支付了该项目工程款。</w:t>
      </w:r>
    </w:p>
    <w:p w:rsidR="007855B9" w:rsidRDefault="007855B9" w:rsidP="007855B9">
      <w:pPr>
        <w:adjustRightInd w:val="0"/>
        <w:snapToGrid w:val="0"/>
        <w:spacing w:line="580" w:lineRule="exact"/>
        <w:rPr>
          <w:rFonts w:ascii="仿宋_GB2312" w:eastAsia="仿宋_GB2312" w:hAnsi="仿宋_GB2312" w:cs="仿宋_GB2312"/>
          <w:sz w:val="32"/>
          <w:szCs w:val="32"/>
        </w:rPr>
      </w:pPr>
    </w:p>
    <w:p w:rsidR="007F25EF" w:rsidRPr="009B3570" w:rsidRDefault="007F25EF" w:rsidP="001F7C8D">
      <w:pPr>
        <w:adjustRightInd w:val="0"/>
        <w:snapToGrid w:val="0"/>
        <w:spacing w:line="580" w:lineRule="exact"/>
        <w:ind w:firstLineChars="200" w:firstLine="452"/>
        <w:rPr>
          <w:rFonts w:ascii="仿宋_GB2312" w:eastAsia="仿宋_GB2312" w:hAnsi="仿宋_GB2312" w:cs="仿宋_GB2312"/>
          <w:sz w:val="32"/>
          <w:szCs w:val="32"/>
        </w:rPr>
      </w:pPr>
      <w:r w:rsidRPr="009B3570">
        <w:rPr>
          <w:rFonts w:ascii="微软雅黑" w:eastAsia="微软雅黑" w:hAnsi="微软雅黑" w:hint="eastAsia"/>
          <w:color w:val="121212"/>
          <w:spacing w:val="8"/>
          <w:shd w:val="clear" w:color="auto" w:fill="FFFFFF"/>
        </w:rPr>
        <w:lastRenderedPageBreak/>
        <w:t>。</w:t>
      </w:r>
    </w:p>
    <w:p w:rsidR="000043A1" w:rsidRDefault="00F23321" w:rsidP="000043A1">
      <w:pPr>
        <w:adjustRightInd w:val="0"/>
        <w:snapToGrid w:val="0"/>
        <w:spacing w:line="580" w:lineRule="exact"/>
        <w:rPr>
          <w:rFonts w:ascii="微软雅黑" w:eastAsia="微软雅黑" w:hAnsi="微软雅黑"/>
          <w:color w:val="121212"/>
          <w:spacing w:val="8"/>
          <w:shd w:val="clear" w:color="auto" w:fill="FFFFFF"/>
        </w:rPr>
      </w:pPr>
      <w:r w:rsidRPr="00F23321">
        <w:rPr>
          <w:noProof/>
        </w:rPr>
        <w:drawing>
          <wp:anchor distT="0" distB="0" distL="114300" distR="114300" simplePos="0" relativeHeight="251694080" behindDoc="0" locked="0" layoutInCell="1" allowOverlap="1">
            <wp:simplePos x="0" y="0"/>
            <wp:positionH relativeFrom="column">
              <wp:posOffset>157122</wp:posOffset>
            </wp:positionH>
            <wp:positionV relativeFrom="paragraph">
              <wp:posOffset>5936</wp:posOffset>
            </wp:positionV>
            <wp:extent cx="5615940" cy="5175114"/>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5940" cy="51751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3A1" w:rsidRDefault="000043A1" w:rsidP="000043A1">
      <w:pPr>
        <w:adjustRightInd w:val="0"/>
        <w:snapToGrid w:val="0"/>
        <w:spacing w:line="580" w:lineRule="exact"/>
        <w:rPr>
          <w:rFonts w:ascii="微软雅黑" w:eastAsia="微软雅黑" w:hAnsi="微软雅黑"/>
          <w:color w:val="121212"/>
          <w:spacing w:val="8"/>
          <w:shd w:val="clear" w:color="auto" w:fill="FFFFFF"/>
        </w:rPr>
      </w:pPr>
    </w:p>
    <w:p w:rsidR="000043A1" w:rsidRDefault="000043A1" w:rsidP="000043A1">
      <w:pPr>
        <w:adjustRightInd w:val="0"/>
        <w:snapToGrid w:val="0"/>
        <w:spacing w:line="580" w:lineRule="exact"/>
        <w:rPr>
          <w:rFonts w:ascii="微软雅黑" w:eastAsia="微软雅黑" w:hAnsi="微软雅黑"/>
          <w:color w:val="121212"/>
          <w:spacing w:val="8"/>
          <w:shd w:val="clear" w:color="auto" w:fill="FFFFFF"/>
        </w:rPr>
      </w:pPr>
    </w:p>
    <w:p w:rsidR="000043A1" w:rsidRDefault="000043A1" w:rsidP="000043A1">
      <w:pPr>
        <w:adjustRightInd w:val="0"/>
        <w:snapToGrid w:val="0"/>
        <w:spacing w:line="580" w:lineRule="exact"/>
        <w:rPr>
          <w:rFonts w:ascii="微软雅黑" w:eastAsia="微软雅黑" w:hAnsi="微软雅黑"/>
          <w:color w:val="121212"/>
          <w:spacing w:val="8"/>
          <w:shd w:val="clear" w:color="auto" w:fill="FFFFFF"/>
        </w:rPr>
      </w:pPr>
    </w:p>
    <w:p w:rsidR="000043A1" w:rsidRDefault="000043A1" w:rsidP="000043A1">
      <w:pPr>
        <w:adjustRightInd w:val="0"/>
        <w:snapToGrid w:val="0"/>
        <w:spacing w:line="580" w:lineRule="exact"/>
        <w:rPr>
          <w:rFonts w:ascii="微软雅黑" w:eastAsia="微软雅黑" w:hAnsi="微软雅黑"/>
          <w:color w:val="121212"/>
          <w:spacing w:val="8"/>
          <w:shd w:val="clear" w:color="auto" w:fill="FFFFFF"/>
        </w:rPr>
      </w:pPr>
    </w:p>
    <w:p w:rsidR="000043A1" w:rsidRDefault="000043A1" w:rsidP="000043A1">
      <w:pPr>
        <w:adjustRightInd w:val="0"/>
        <w:snapToGrid w:val="0"/>
        <w:spacing w:line="580" w:lineRule="exact"/>
        <w:rPr>
          <w:rFonts w:ascii="微软雅黑" w:eastAsia="微软雅黑" w:hAnsi="微软雅黑"/>
          <w:color w:val="121212"/>
          <w:spacing w:val="8"/>
          <w:shd w:val="clear" w:color="auto" w:fill="FFFFFF"/>
        </w:rPr>
      </w:pPr>
    </w:p>
    <w:p w:rsidR="000043A1" w:rsidRDefault="000043A1" w:rsidP="000043A1">
      <w:pPr>
        <w:adjustRightInd w:val="0"/>
        <w:snapToGrid w:val="0"/>
        <w:spacing w:line="580" w:lineRule="exact"/>
        <w:rPr>
          <w:rFonts w:ascii="微软雅黑" w:eastAsia="微软雅黑" w:hAnsi="微软雅黑"/>
          <w:color w:val="121212"/>
          <w:spacing w:val="8"/>
          <w:shd w:val="clear" w:color="auto" w:fill="FFFFFF"/>
        </w:rPr>
      </w:pPr>
    </w:p>
    <w:p w:rsidR="000043A1" w:rsidRDefault="000043A1" w:rsidP="000043A1">
      <w:pPr>
        <w:adjustRightInd w:val="0"/>
        <w:snapToGrid w:val="0"/>
        <w:spacing w:line="580" w:lineRule="exact"/>
        <w:rPr>
          <w:rFonts w:ascii="微软雅黑" w:eastAsia="微软雅黑" w:hAnsi="微软雅黑"/>
          <w:color w:val="121212"/>
          <w:spacing w:val="8"/>
          <w:shd w:val="clear" w:color="auto" w:fill="FFFFFF"/>
        </w:rPr>
      </w:pPr>
    </w:p>
    <w:p w:rsidR="000043A1" w:rsidRDefault="000043A1" w:rsidP="000043A1">
      <w:pPr>
        <w:adjustRightInd w:val="0"/>
        <w:snapToGrid w:val="0"/>
        <w:spacing w:line="580" w:lineRule="exact"/>
        <w:rPr>
          <w:rFonts w:ascii="微软雅黑" w:eastAsia="微软雅黑" w:hAnsi="微软雅黑"/>
          <w:color w:val="121212"/>
          <w:spacing w:val="8"/>
          <w:shd w:val="clear" w:color="auto" w:fill="FFFFFF"/>
        </w:rPr>
      </w:pPr>
    </w:p>
    <w:p w:rsidR="000043A1" w:rsidRDefault="000043A1" w:rsidP="000043A1">
      <w:pPr>
        <w:adjustRightInd w:val="0"/>
        <w:snapToGrid w:val="0"/>
        <w:spacing w:line="580" w:lineRule="exact"/>
        <w:rPr>
          <w:rFonts w:ascii="微软雅黑" w:eastAsia="微软雅黑" w:hAnsi="微软雅黑"/>
          <w:color w:val="121212"/>
          <w:spacing w:val="8"/>
          <w:shd w:val="clear" w:color="auto" w:fill="FFFFFF"/>
        </w:rPr>
      </w:pPr>
    </w:p>
    <w:p w:rsidR="000043A1" w:rsidRDefault="000043A1" w:rsidP="000043A1">
      <w:pPr>
        <w:adjustRightInd w:val="0"/>
        <w:snapToGrid w:val="0"/>
        <w:spacing w:line="580" w:lineRule="exact"/>
        <w:rPr>
          <w:rFonts w:ascii="微软雅黑" w:eastAsia="微软雅黑" w:hAnsi="微软雅黑"/>
          <w:color w:val="121212"/>
          <w:spacing w:val="8"/>
          <w:shd w:val="clear" w:color="auto" w:fill="FFFFFF"/>
        </w:rPr>
      </w:pPr>
    </w:p>
    <w:p w:rsidR="000043A1" w:rsidRDefault="000043A1" w:rsidP="000043A1">
      <w:pPr>
        <w:adjustRightInd w:val="0"/>
        <w:snapToGrid w:val="0"/>
        <w:spacing w:line="580" w:lineRule="exact"/>
        <w:rPr>
          <w:rFonts w:ascii="微软雅黑" w:eastAsia="微软雅黑" w:hAnsi="微软雅黑"/>
          <w:color w:val="121212"/>
          <w:spacing w:val="8"/>
          <w:shd w:val="clear" w:color="auto" w:fill="FFFFFF"/>
        </w:rPr>
      </w:pPr>
    </w:p>
    <w:p w:rsidR="00555073" w:rsidRPr="007F25EF" w:rsidRDefault="00555073" w:rsidP="001560E9">
      <w:pPr>
        <w:adjustRightInd w:val="0"/>
        <w:snapToGrid w:val="0"/>
        <w:spacing w:line="580" w:lineRule="exact"/>
        <w:rPr>
          <w:rFonts w:ascii="仿宋_GB2312" w:eastAsia="仿宋_GB2312" w:hAnsi="仿宋_GB2312" w:cs="仿宋_GB2312"/>
          <w:sz w:val="32"/>
          <w:szCs w:val="32"/>
        </w:rPr>
      </w:pPr>
    </w:p>
    <w:p w:rsidR="00602F41" w:rsidRDefault="00602F41" w:rsidP="001D6240">
      <w:pPr>
        <w:adjustRightInd w:val="0"/>
        <w:snapToGrid w:val="0"/>
        <w:spacing w:line="580" w:lineRule="exact"/>
        <w:ind w:left="741"/>
        <w:rPr>
          <w:rFonts w:ascii="仿宋_GB2312" w:eastAsia="仿宋_GB2312" w:hAnsi="仿宋_GB2312" w:cs="仿宋_GB2312"/>
          <w:b/>
          <w:bCs/>
          <w:sz w:val="32"/>
          <w:szCs w:val="32"/>
        </w:rPr>
      </w:pPr>
    </w:p>
    <w:p w:rsidR="00602F41" w:rsidRDefault="00602F41" w:rsidP="001D6240">
      <w:pPr>
        <w:adjustRightInd w:val="0"/>
        <w:snapToGrid w:val="0"/>
        <w:spacing w:line="580" w:lineRule="exact"/>
        <w:ind w:left="741"/>
        <w:rPr>
          <w:rFonts w:ascii="仿宋_GB2312" w:eastAsia="仿宋_GB2312" w:hAnsi="仿宋_GB2312" w:cs="仿宋_GB2312"/>
          <w:b/>
          <w:bCs/>
          <w:sz w:val="32"/>
          <w:szCs w:val="32"/>
        </w:rPr>
      </w:pPr>
    </w:p>
    <w:p w:rsidR="001F7C8D" w:rsidRDefault="001F7C8D" w:rsidP="001F7C8D">
      <w:pPr>
        <w:adjustRightInd w:val="0"/>
        <w:snapToGrid w:val="0"/>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8）2019年农村无害化厕所改造追加工程质保金项目</w:t>
      </w:r>
      <w:r w:rsidRPr="009B3570">
        <w:rPr>
          <w:rFonts w:ascii="仿宋_GB2312" w:eastAsia="仿宋_GB2312" w:hAnsi="仿宋_GB2312" w:cs="仿宋_GB2312" w:hint="eastAsia"/>
          <w:sz w:val="32"/>
          <w:szCs w:val="32"/>
        </w:rPr>
        <w:t>自评综述：</w:t>
      </w:r>
      <w:r w:rsidRPr="004219B7">
        <w:rPr>
          <w:rFonts w:ascii="仿宋_GB2312" w:eastAsia="仿宋_GB2312" w:hAnsi="仿宋_GB2312" w:cs="仿宋_GB2312" w:hint="eastAsia"/>
          <w:sz w:val="32"/>
          <w:szCs w:val="32"/>
        </w:rPr>
        <w:t>根据项目设定的绩效目标，该项目绩效自评得分为100分（绩效自评表附后）。全年预算数为</w:t>
      </w:r>
      <w:r>
        <w:rPr>
          <w:rFonts w:ascii="仿宋_GB2312" w:eastAsia="仿宋_GB2312" w:hAnsi="仿宋_GB2312" w:cs="仿宋_GB2312" w:hint="eastAsia"/>
          <w:sz w:val="32"/>
          <w:szCs w:val="32"/>
        </w:rPr>
        <w:t>151.53</w:t>
      </w:r>
      <w:r w:rsidRPr="004219B7">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151.53</w:t>
      </w:r>
      <w:r w:rsidRPr="004219B7">
        <w:rPr>
          <w:rFonts w:ascii="仿宋_GB2312" w:eastAsia="仿宋_GB2312" w:hAnsi="仿宋_GB2312" w:cs="仿宋_GB2312" w:hint="eastAsia"/>
          <w:sz w:val="32"/>
          <w:szCs w:val="32"/>
        </w:rPr>
        <w:t>万元，完成预算的100%。项目绩效目标完成情况：</w:t>
      </w:r>
      <w:r>
        <w:rPr>
          <w:rFonts w:ascii="仿宋_GB2312" w:eastAsia="仿宋_GB2312" w:hAnsi="仿宋_GB2312" w:cs="仿宋_GB2312" w:hint="eastAsia"/>
          <w:sz w:val="32"/>
          <w:szCs w:val="32"/>
        </w:rPr>
        <w:t>按合同约定支付了该项目质保金</w:t>
      </w:r>
      <w:r w:rsidR="00F23321">
        <w:rPr>
          <w:rFonts w:ascii="仿宋_GB2312" w:eastAsia="仿宋_GB2312" w:hAnsi="仿宋_GB2312" w:cs="仿宋_GB2312" w:hint="eastAsia"/>
          <w:sz w:val="32"/>
          <w:szCs w:val="32"/>
        </w:rPr>
        <w:t>，完成了预期绩效目标</w:t>
      </w:r>
      <w:r>
        <w:rPr>
          <w:rFonts w:ascii="仿宋_GB2312" w:eastAsia="仿宋_GB2312" w:hAnsi="仿宋_GB2312" w:cs="仿宋_GB2312" w:hint="eastAsia"/>
          <w:sz w:val="32"/>
          <w:szCs w:val="32"/>
        </w:rPr>
        <w:t>。</w:t>
      </w:r>
    </w:p>
    <w:p w:rsidR="000B4E58" w:rsidRDefault="000B4E58" w:rsidP="00F75AE6">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F75AE6" w:rsidP="00F75AE6">
      <w:pPr>
        <w:adjustRightInd w:val="0"/>
        <w:snapToGrid w:val="0"/>
        <w:spacing w:line="580" w:lineRule="exact"/>
        <w:ind w:firstLineChars="150" w:firstLine="315"/>
        <w:rPr>
          <w:rFonts w:ascii="仿宋_GB2312" w:eastAsia="仿宋_GB2312" w:hAnsi="仿宋_GB2312" w:cs="仿宋_GB2312"/>
          <w:sz w:val="32"/>
          <w:szCs w:val="32"/>
        </w:rPr>
      </w:pPr>
      <w:r w:rsidRPr="00F75AE6">
        <w:rPr>
          <w:rFonts w:hint="eastAsia"/>
          <w:noProof/>
        </w:rPr>
        <w:drawing>
          <wp:anchor distT="0" distB="0" distL="114300" distR="114300" simplePos="0" relativeHeight="251698176" behindDoc="0" locked="0" layoutInCell="1" allowOverlap="1" wp14:anchorId="4C58F4D6" wp14:editId="0BB5841F">
            <wp:simplePos x="0" y="0"/>
            <wp:positionH relativeFrom="column">
              <wp:posOffset>196215</wp:posOffset>
            </wp:positionH>
            <wp:positionV relativeFrom="paragraph">
              <wp:posOffset>156210</wp:posOffset>
            </wp:positionV>
            <wp:extent cx="5615940" cy="5106035"/>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5940" cy="5106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0B4E58" w:rsidRDefault="000B4E58" w:rsidP="001F7C8D">
      <w:pPr>
        <w:adjustRightInd w:val="0"/>
        <w:snapToGrid w:val="0"/>
        <w:spacing w:line="580" w:lineRule="exact"/>
        <w:ind w:firstLineChars="150" w:firstLine="480"/>
        <w:rPr>
          <w:rFonts w:ascii="仿宋_GB2312" w:eastAsia="仿宋_GB2312" w:hAnsi="仿宋_GB2312" w:cs="仿宋_GB2312"/>
          <w:sz w:val="32"/>
          <w:szCs w:val="32"/>
        </w:rPr>
      </w:pPr>
    </w:p>
    <w:p w:rsidR="001F7C8D" w:rsidRDefault="001F7C8D" w:rsidP="001F7C8D">
      <w:pPr>
        <w:adjustRightInd w:val="0"/>
        <w:snapToGrid w:val="0"/>
        <w:spacing w:line="580" w:lineRule="exact"/>
        <w:rPr>
          <w:rFonts w:ascii="仿宋_GB2312" w:eastAsia="仿宋_GB2312" w:hAnsi="仿宋_GB2312" w:cs="仿宋_GB2312"/>
          <w:sz w:val="32"/>
          <w:szCs w:val="32"/>
        </w:rPr>
      </w:pPr>
    </w:p>
    <w:p w:rsidR="001F7C8D" w:rsidRDefault="001F7C8D" w:rsidP="001F7C8D">
      <w:pPr>
        <w:adjustRightInd w:val="0"/>
        <w:snapToGrid w:val="0"/>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9）</w:t>
      </w:r>
      <w:r w:rsidR="001B5DCD">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sidR="001B5DCD">
        <w:rPr>
          <w:rFonts w:ascii="仿宋_GB2312" w:eastAsia="仿宋_GB2312" w:hAnsi="仿宋_GB2312" w:cs="仿宋_GB2312" w:hint="eastAsia"/>
          <w:sz w:val="32"/>
          <w:szCs w:val="32"/>
        </w:rPr>
        <w:t>小</w:t>
      </w:r>
      <w:r>
        <w:rPr>
          <w:rFonts w:ascii="仿宋_GB2312" w:eastAsia="仿宋_GB2312" w:hAnsi="仿宋_GB2312" w:cs="仿宋_GB2312" w:hint="eastAsia"/>
          <w:sz w:val="32"/>
          <w:szCs w:val="32"/>
        </w:rPr>
        <w:t>公厕建设项目</w:t>
      </w:r>
      <w:r w:rsidRPr="009B3570">
        <w:rPr>
          <w:rFonts w:ascii="仿宋_GB2312" w:eastAsia="仿宋_GB2312" w:hAnsi="仿宋_GB2312" w:cs="仿宋_GB2312" w:hint="eastAsia"/>
          <w:sz w:val="32"/>
          <w:szCs w:val="32"/>
        </w:rPr>
        <w:t>自评综述：</w:t>
      </w:r>
      <w:r w:rsidRPr="004219B7">
        <w:rPr>
          <w:rFonts w:ascii="仿宋_GB2312" w:eastAsia="仿宋_GB2312" w:hAnsi="仿宋_GB2312" w:cs="仿宋_GB2312" w:hint="eastAsia"/>
          <w:sz w:val="32"/>
          <w:szCs w:val="32"/>
        </w:rPr>
        <w:t>根据项目设定的绩效目标，该项目绩效自评得分为100分（绩效自评表附后）。全年预算数为</w:t>
      </w:r>
      <w:r w:rsidR="001B5DCD">
        <w:rPr>
          <w:rFonts w:ascii="仿宋_GB2312" w:eastAsia="仿宋_GB2312" w:hAnsi="仿宋_GB2312" w:cs="仿宋_GB2312" w:hint="eastAsia"/>
          <w:sz w:val="32"/>
          <w:szCs w:val="32"/>
        </w:rPr>
        <w:t>221.1</w:t>
      </w:r>
      <w:r w:rsidRPr="004219B7">
        <w:rPr>
          <w:rFonts w:ascii="仿宋_GB2312" w:eastAsia="仿宋_GB2312" w:hAnsi="仿宋_GB2312" w:cs="仿宋_GB2312" w:hint="eastAsia"/>
          <w:sz w:val="32"/>
          <w:szCs w:val="32"/>
        </w:rPr>
        <w:t>万元，执行数为</w:t>
      </w:r>
      <w:r w:rsidR="001B5DCD">
        <w:rPr>
          <w:rFonts w:ascii="仿宋_GB2312" w:eastAsia="仿宋_GB2312" w:hAnsi="仿宋_GB2312" w:cs="仿宋_GB2312" w:hint="eastAsia"/>
          <w:sz w:val="32"/>
          <w:szCs w:val="32"/>
        </w:rPr>
        <w:t>221.1</w:t>
      </w:r>
      <w:r w:rsidRPr="004219B7">
        <w:rPr>
          <w:rFonts w:ascii="仿宋_GB2312" w:eastAsia="仿宋_GB2312" w:hAnsi="仿宋_GB2312" w:cs="仿宋_GB2312" w:hint="eastAsia"/>
          <w:sz w:val="32"/>
          <w:szCs w:val="32"/>
        </w:rPr>
        <w:t>万元，完成预算的100%。项目绩效目标完成情况：</w:t>
      </w:r>
      <w:r>
        <w:rPr>
          <w:rFonts w:ascii="仿宋_GB2312" w:eastAsia="仿宋_GB2312" w:hAnsi="仿宋_GB2312" w:cs="仿宋_GB2312" w:hint="eastAsia"/>
          <w:sz w:val="32"/>
          <w:szCs w:val="32"/>
        </w:rPr>
        <w:t>按合同约定支付了该项目工程款</w:t>
      </w:r>
      <w:r w:rsidR="001B5DCD">
        <w:rPr>
          <w:rFonts w:ascii="仿宋_GB2312" w:eastAsia="仿宋_GB2312" w:hAnsi="仿宋_GB2312" w:cs="仿宋_GB2312" w:hint="eastAsia"/>
          <w:sz w:val="32"/>
          <w:szCs w:val="32"/>
        </w:rPr>
        <w:t>，完成了预期目标</w:t>
      </w:r>
      <w:r>
        <w:rPr>
          <w:rFonts w:ascii="仿宋_GB2312" w:eastAsia="仿宋_GB2312" w:hAnsi="仿宋_GB2312" w:cs="仿宋_GB2312" w:hint="eastAsia"/>
          <w:sz w:val="32"/>
          <w:szCs w:val="32"/>
        </w:rPr>
        <w:t>。</w:t>
      </w:r>
    </w:p>
    <w:p w:rsidR="001B5DCD" w:rsidRDefault="00D54D45" w:rsidP="005E0211">
      <w:pPr>
        <w:adjustRightInd w:val="0"/>
        <w:snapToGrid w:val="0"/>
        <w:spacing w:line="580" w:lineRule="exact"/>
        <w:rPr>
          <w:rFonts w:ascii="仿宋_GB2312" w:eastAsia="仿宋_GB2312" w:hAnsi="仿宋_GB2312" w:cs="仿宋_GB2312"/>
          <w:sz w:val="32"/>
          <w:szCs w:val="32"/>
        </w:rPr>
      </w:pPr>
      <w:r w:rsidRPr="00D54D45">
        <w:rPr>
          <w:rFonts w:hint="eastAsia"/>
          <w:noProof/>
        </w:rPr>
        <w:lastRenderedPageBreak/>
        <w:drawing>
          <wp:anchor distT="0" distB="0" distL="114300" distR="114300" simplePos="0" relativeHeight="251699200" behindDoc="0" locked="0" layoutInCell="1" allowOverlap="1" wp14:anchorId="01EA9F13" wp14:editId="20E547AA">
            <wp:simplePos x="0" y="0"/>
            <wp:positionH relativeFrom="column">
              <wp:posOffset>140998</wp:posOffset>
            </wp:positionH>
            <wp:positionV relativeFrom="paragraph">
              <wp:posOffset>71590</wp:posOffset>
            </wp:positionV>
            <wp:extent cx="5612791" cy="4182386"/>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5940" cy="41847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DCD" w:rsidRDefault="001B5DCD" w:rsidP="001F7C8D">
      <w:pPr>
        <w:adjustRightInd w:val="0"/>
        <w:snapToGrid w:val="0"/>
        <w:spacing w:line="580" w:lineRule="exact"/>
        <w:ind w:firstLineChars="150" w:firstLine="480"/>
        <w:rPr>
          <w:rFonts w:ascii="仿宋_GB2312" w:eastAsia="仿宋_GB2312" w:hAnsi="仿宋_GB2312" w:cs="仿宋_GB2312"/>
          <w:sz w:val="32"/>
          <w:szCs w:val="32"/>
        </w:rPr>
      </w:pPr>
    </w:p>
    <w:p w:rsidR="001B5DCD" w:rsidRDefault="001B5DCD" w:rsidP="001F7C8D">
      <w:pPr>
        <w:adjustRightInd w:val="0"/>
        <w:snapToGrid w:val="0"/>
        <w:spacing w:line="580" w:lineRule="exact"/>
        <w:ind w:firstLineChars="150" w:firstLine="480"/>
        <w:rPr>
          <w:rFonts w:ascii="仿宋_GB2312" w:eastAsia="仿宋_GB2312" w:hAnsi="仿宋_GB2312" w:cs="仿宋_GB2312"/>
          <w:sz w:val="32"/>
          <w:szCs w:val="32"/>
        </w:rPr>
      </w:pPr>
    </w:p>
    <w:p w:rsidR="001B5DCD" w:rsidRDefault="001B5DCD" w:rsidP="001F7C8D">
      <w:pPr>
        <w:adjustRightInd w:val="0"/>
        <w:snapToGrid w:val="0"/>
        <w:spacing w:line="580" w:lineRule="exact"/>
        <w:ind w:firstLineChars="150" w:firstLine="480"/>
        <w:rPr>
          <w:rFonts w:ascii="仿宋_GB2312" w:eastAsia="仿宋_GB2312" w:hAnsi="仿宋_GB2312" w:cs="仿宋_GB2312"/>
          <w:sz w:val="32"/>
          <w:szCs w:val="32"/>
        </w:rPr>
      </w:pPr>
    </w:p>
    <w:p w:rsidR="001B5DCD" w:rsidRDefault="001B5DCD" w:rsidP="001F7C8D">
      <w:pPr>
        <w:adjustRightInd w:val="0"/>
        <w:snapToGrid w:val="0"/>
        <w:spacing w:line="580" w:lineRule="exact"/>
        <w:ind w:firstLineChars="150" w:firstLine="480"/>
        <w:rPr>
          <w:rFonts w:ascii="仿宋_GB2312" w:eastAsia="仿宋_GB2312" w:hAnsi="仿宋_GB2312" w:cs="仿宋_GB2312"/>
          <w:sz w:val="32"/>
          <w:szCs w:val="32"/>
        </w:rPr>
      </w:pPr>
    </w:p>
    <w:p w:rsidR="001B5DCD" w:rsidRDefault="001B5DCD" w:rsidP="001F7C8D">
      <w:pPr>
        <w:adjustRightInd w:val="0"/>
        <w:snapToGrid w:val="0"/>
        <w:spacing w:line="580" w:lineRule="exact"/>
        <w:ind w:firstLineChars="150" w:firstLine="480"/>
        <w:rPr>
          <w:rFonts w:ascii="仿宋_GB2312" w:eastAsia="仿宋_GB2312" w:hAnsi="仿宋_GB2312" w:cs="仿宋_GB2312"/>
          <w:sz w:val="32"/>
          <w:szCs w:val="32"/>
        </w:rPr>
      </w:pPr>
    </w:p>
    <w:p w:rsidR="001B5DCD" w:rsidRDefault="001B5DCD" w:rsidP="001F7C8D">
      <w:pPr>
        <w:adjustRightInd w:val="0"/>
        <w:snapToGrid w:val="0"/>
        <w:spacing w:line="580" w:lineRule="exact"/>
        <w:ind w:firstLineChars="150" w:firstLine="480"/>
        <w:rPr>
          <w:rFonts w:ascii="仿宋_GB2312" w:eastAsia="仿宋_GB2312" w:hAnsi="仿宋_GB2312" w:cs="仿宋_GB2312"/>
          <w:sz w:val="32"/>
          <w:szCs w:val="32"/>
        </w:rPr>
      </w:pPr>
    </w:p>
    <w:p w:rsidR="001B5DCD" w:rsidRDefault="001B5DCD" w:rsidP="001F7C8D">
      <w:pPr>
        <w:adjustRightInd w:val="0"/>
        <w:snapToGrid w:val="0"/>
        <w:spacing w:line="580" w:lineRule="exact"/>
        <w:ind w:firstLineChars="150" w:firstLine="480"/>
        <w:rPr>
          <w:rFonts w:ascii="仿宋_GB2312" w:eastAsia="仿宋_GB2312" w:hAnsi="仿宋_GB2312" w:cs="仿宋_GB2312"/>
          <w:sz w:val="32"/>
          <w:szCs w:val="32"/>
        </w:rPr>
      </w:pPr>
    </w:p>
    <w:p w:rsidR="001B5DCD" w:rsidRDefault="001B5DCD" w:rsidP="001F7C8D">
      <w:pPr>
        <w:adjustRightInd w:val="0"/>
        <w:snapToGrid w:val="0"/>
        <w:spacing w:line="580" w:lineRule="exact"/>
        <w:ind w:firstLineChars="150" w:firstLine="480"/>
        <w:rPr>
          <w:rFonts w:ascii="仿宋_GB2312" w:eastAsia="仿宋_GB2312" w:hAnsi="仿宋_GB2312" w:cs="仿宋_GB2312"/>
          <w:sz w:val="32"/>
          <w:szCs w:val="32"/>
        </w:rPr>
      </w:pPr>
    </w:p>
    <w:p w:rsidR="001B5DCD" w:rsidRDefault="001B5DCD" w:rsidP="001F7C8D">
      <w:pPr>
        <w:adjustRightInd w:val="0"/>
        <w:snapToGrid w:val="0"/>
        <w:spacing w:line="580" w:lineRule="exact"/>
        <w:ind w:firstLineChars="150" w:firstLine="480"/>
        <w:rPr>
          <w:rFonts w:ascii="仿宋_GB2312" w:eastAsia="仿宋_GB2312" w:hAnsi="仿宋_GB2312" w:cs="仿宋_GB2312"/>
          <w:sz w:val="32"/>
          <w:szCs w:val="32"/>
        </w:rPr>
      </w:pPr>
    </w:p>
    <w:p w:rsidR="001B5DCD" w:rsidRDefault="001B5DCD" w:rsidP="001F7C8D">
      <w:pPr>
        <w:adjustRightInd w:val="0"/>
        <w:snapToGrid w:val="0"/>
        <w:spacing w:line="580" w:lineRule="exact"/>
        <w:ind w:firstLineChars="150" w:firstLine="480"/>
        <w:rPr>
          <w:rFonts w:ascii="仿宋_GB2312" w:eastAsia="仿宋_GB2312" w:hAnsi="仿宋_GB2312" w:cs="仿宋_GB2312"/>
          <w:sz w:val="32"/>
          <w:szCs w:val="32"/>
        </w:rPr>
      </w:pPr>
    </w:p>
    <w:p w:rsidR="008408EE" w:rsidRDefault="008408EE" w:rsidP="005E0211">
      <w:pPr>
        <w:adjustRightInd w:val="0"/>
        <w:snapToGrid w:val="0"/>
        <w:spacing w:line="580" w:lineRule="exact"/>
        <w:rPr>
          <w:rFonts w:ascii="仿宋_GB2312" w:eastAsia="仿宋_GB2312" w:hAnsi="仿宋_GB2312" w:cs="仿宋_GB2312"/>
          <w:b/>
          <w:bCs/>
          <w:sz w:val="32"/>
          <w:szCs w:val="32"/>
        </w:rPr>
      </w:pPr>
    </w:p>
    <w:p w:rsidR="001D6240" w:rsidRDefault="000F4A84" w:rsidP="001D6240">
      <w:pPr>
        <w:adjustRightInd w:val="0"/>
        <w:snapToGrid w:val="0"/>
        <w:spacing w:line="580" w:lineRule="exact"/>
        <w:ind w:left="741"/>
        <w:rPr>
          <w:rFonts w:ascii="仿宋_GB2312" w:eastAsia="仿宋_GB2312" w:hAnsi="仿宋_GB2312" w:cs="仿宋_GB2312"/>
          <w:sz w:val="32"/>
          <w:szCs w:val="32"/>
        </w:rPr>
      </w:pPr>
      <w:r w:rsidRPr="007F25EF">
        <w:rPr>
          <w:rFonts w:ascii="仿宋_GB2312" w:eastAsia="仿宋_GB2312" w:hAnsi="仿宋_GB2312" w:cs="仿宋_GB2312" w:hint="eastAsia"/>
          <w:b/>
          <w:bCs/>
          <w:sz w:val="32"/>
          <w:szCs w:val="32"/>
        </w:rPr>
        <w:t>（三）部门评价项目</w:t>
      </w:r>
      <w:r w:rsidR="001D6240">
        <w:rPr>
          <w:rFonts w:ascii="仿宋_GB2312" w:eastAsia="仿宋_GB2312" w:hAnsi="仿宋_GB2312" w:cs="仿宋_GB2312" w:hint="eastAsia"/>
          <w:b/>
          <w:bCs/>
          <w:sz w:val="32"/>
          <w:szCs w:val="32"/>
        </w:rPr>
        <w:t>的</w:t>
      </w:r>
      <w:r w:rsidRPr="007F25EF">
        <w:rPr>
          <w:rFonts w:ascii="仿宋_GB2312" w:eastAsia="仿宋_GB2312" w:hAnsi="仿宋_GB2312" w:cs="仿宋_GB2312" w:hint="eastAsia"/>
          <w:b/>
          <w:bCs/>
          <w:sz w:val="32"/>
          <w:szCs w:val="32"/>
        </w:rPr>
        <w:t>绩效评价结果</w:t>
      </w:r>
      <w:r w:rsidR="001D6240">
        <w:rPr>
          <w:rFonts w:ascii="仿宋_GB2312" w:eastAsia="仿宋_GB2312" w:hAnsi="仿宋_GB2312" w:cs="仿宋_GB2312" w:hint="eastAsia"/>
          <w:b/>
          <w:bCs/>
          <w:sz w:val="32"/>
          <w:szCs w:val="32"/>
        </w:rPr>
        <w:t>为优（</w:t>
      </w:r>
      <w:r w:rsidR="001D6240" w:rsidRPr="001D6240">
        <w:rPr>
          <w:rFonts w:ascii="仿宋_GB2312" w:eastAsia="仿宋_GB2312" w:hAnsi="仿宋_GB2312" w:cs="仿宋_GB2312" w:hint="eastAsia"/>
          <w:sz w:val="32"/>
          <w:szCs w:val="32"/>
        </w:rPr>
        <w:t>项目支出</w:t>
      </w:r>
      <w:r w:rsidR="001D6240" w:rsidRPr="007F25EF">
        <w:rPr>
          <w:rFonts w:ascii="仿宋_GB2312" w:eastAsia="仿宋_GB2312" w:hAnsi="仿宋_GB2312" w:cs="仿宋_GB2312" w:hint="eastAsia"/>
          <w:sz w:val="32"/>
          <w:szCs w:val="32"/>
        </w:rPr>
        <w:t>绩效自评</w:t>
      </w:r>
      <w:r w:rsidR="001D6240">
        <w:rPr>
          <w:rFonts w:ascii="仿宋_GB2312" w:eastAsia="仿宋_GB2312" w:hAnsi="仿宋_GB2312" w:cs="仿宋_GB2312" w:hint="eastAsia"/>
          <w:sz w:val="32"/>
          <w:szCs w:val="32"/>
        </w:rPr>
        <w:t>汇总</w:t>
      </w:r>
      <w:r w:rsidR="001D6240" w:rsidRPr="007F25EF">
        <w:rPr>
          <w:rFonts w:ascii="仿宋_GB2312" w:eastAsia="仿宋_GB2312" w:hAnsi="仿宋_GB2312" w:cs="仿宋_GB2312" w:hint="eastAsia"/>
          <w:sz w:val="32"/>
          <w:szCs w:val="32"/>
        </w:rPr>
        <w:t>表附后</w:t>
      </w:r>
      <w:r w:rsidR="001D6240">
        <w:rPr>
          <w:rFonts w:ascii="仿宋_GB2312" w:eastAsia="仿宋_GB2312" w:hAnsi="仿宋_GB2312" w:cs="仿宋_GB2312" w:hint="eastAsia"/>
          <w:sz w:val="32"/>
          <w:szCs w:val="32"/>
        </w:rPr>
        <w:t>）</w:t>
      </w:r>
    </w:p>
    <w:p w:rsidR="00555073" w:rsidRDefault="005E0211" w:rsidP="001D6240">
      <w:pPr>
        <w:adjustRightInd w:val="0"/>
        <w:snapToGrid w:val="0"/>
        <w:spacing w:line="580" w:lineRule="exact"/>
        <w:ind w:left="741"/>
        <w:rPr>
          <w:rFonts w:ascii="仿宋_GB2312" w:eastAsia="仿宋_GB2312" w:hAnsi="仿宋_GB2312" w:cs="仿宋_GB2312"/>
          <w:sz w:val="32"/>
          <w:szCs w:val="32"/>
        </w:rPr>
      </w:pPr>
      <w:r w:rsidRPr="005E0211">
        <w:rPr>
          <w:noProof/>
        </w:rPr>
        <w:drawing>
          <wp:anchor distT="0" distB="0" distL="114300" distR="114300" simplePos="0" relativeHeight="251700224" behindDoc="0" locked="0" layoutInCell="1" allowOverlap="1" wp14:anchorId="37148F06" wp14:editId="2ABF9A72">
            <wp:simplePos x="0" y="0"/>
            <wp:positionH relativeFrom="column">
              <wp:posOffset>196381</wp:posOffset>
            </wp:positionH>
            <wp:positionV relativeFrom="paragraph">
              <wp:posOffset>-3027</wp:posOffset>
            </wp:positionV>
            <wp:extent cx="5615940" cy="243078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5940" cy="243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073" w:rsidRDefault="00555073" w:rsidP="001D6240">
      <w:pPr>
        <w:adjustRightInd w:val="0"/>
        <w:snapToGrid w:val="0"/>
        <w:spacing w:line="580" w:lineRule="exact"/>
        <w:ind w:left="741"/>
        <w:rPr>
          <w:rFonts w:ascii="仿宋_GB2312" w:eastAsia="仿宋_GB2312" w:hAnsi="仿宋_GB2312" w:cs="仿宋_GB2312"/>
          <w:sz w:val="32"/>
          <w:szCs w:val="32"/>
        </w:rPr>
      </w:pPr>
    </w:p>
    <w:p w:rsidR="00555073" w:rsidRDefault="00555073" w:rsidP="001D6240">
      <w:pPr>
        <w:adjustRightInd w:val="0"/>
        <w:snapToGrid w:val="0"/>
        <w:spacing w:line="580" w:lineRule="exact"/>
        <w:ind w:left="741"/>
        <w:rPr>
          <w:rFonts w:ascii="仿宋_GB2312" w:eastAsia="仿宋_GB2312" w:hAnsi="仿宋_GB2312" w:cs="仿宋_GB2312"/>
          <w:sz w:val="32"/>
          <w:szCs w:val="32"/>
        </w:rPr>
      </w:pPr>
    </w:p>
    <w:p w:rsidR="00555073" w:rsidRDefault="00555073" w:rsidP="001D6240">
      <w:pPr>
        <w:adjustRightInd w:val="0"/>
        <w:snapToGrid w:val="0"/>
        <w:spacing w:line="580" w:lineRule="exact"/>
        <w:ind w:left="741"/>
        <w:rPr>
          <w:rFonts w:ascii="仿宋_GB2312" w:eastAsia="仿宋_GB2312" w:hAnsi="仿宋_GB2312" w:cs="仿宋_GB2312"/>
          <w:sz w:val="32"/>
          <w:szCs w:val="32"/>
        </w:rPr>
      </w:pPr>
    </w:p>
    <w:p w:rsidR="00555073" w:rsidRDefault="00555073" w:rsidP="001D6240">
      <w:pPr>
        <w:adjustRightInd w:val="0"/>
        <w:snapToGrid w:val="0"/>
        <w:spacing w:line="580" w:lineRule="exact"/>
        <w:ind w:left="741"/>
        <w:rPr>
          <w:rFonts w:ascii="仿宋_GB2312" w:eastAsia="仿宋_GB2312" w:hAnsi="仿宋_GB2312" w:cs="仿宋_GB2312"/>
          <w:sz w:val="32"/>
          <w:szCs w:val="32"/>
        </w:rPr>
      </w:pPr>
    </w:p>
    <w:p w:rsidR="00555073" w:rsidRPr="00D1757E" w:rsidRDefault="00555073" w:rsidP="00D1757E">
      <w:pPr>
        <w:adjustRightInd w:val="0"/>
        <w:snapToGrid w:val="0"/>
        <w:spacing w:line="580" w:lineRule="exact"/>
        <w:rPr>
          <w:rFonts w:ascii="仿宋_GB2312" w:eastAsia="仿宋_GB2312" w:hAnsi="仿宋_GB2312" w:cs="仿宋_GB2312"/>
          <w:sz w:val="32"/>
          <w:szCs w:val="32"/>
        </w:rPr>
      </w:pPr>
    </w:p>
    <w:p w:rsidR="00555073" w:rsidRDefault="00555073" w:rsidP="001560E9">
      <w:pPr>
        <w:adjustRightInd w:val="0"/>
        <w:snapToGrid w:val="0"/>
        <w:spacing w:line="580" w:lineRule="exact"/>
        <w:rPr>
          <w:rFonts w:ascii="仿宋_GB2312" w:eastAsia="仿宋_GB2312" w:hAnsi="仿宋_GB2312" w:cs="仿宋_GB2312"/>
          <w:sz w:val="32"/>
          <w:szCs w:val="32"/>
        </w:rPr>
      </w:pPr>
    </w:p>
    <w:p w:rsidR="00906758" w:rsidRDefault="000F4A84" w:rsidP="001D6240">
      <w:pPr>
        <w:adjustRightInd w:val="0"/>
        <w:snapToGrid w:val="0"/>
        <w:spacing w:line="580" w:lineRule="exact"/>
        <w:ind w:left="741"/>
        <w:rPr>
          <w:rFonts w:ascii="仿宋_GB2312" w:eastAsia="仿宋_GB2312" w:hAnsi="仿宋_GB2312" w:cs="仿宋_GB2312"/>
          <w:sz w:val="32"/>
          <w:szCs w:val="32"/>
        </w:rPr>
      </w:pPr>
      <w:r>
        <w:rPr>
          <w:rFonts w:ascii="黑体" w:eastAsia="黑体" w:cs="Times New Roman" w:hint="eastAsia"/>
          <w:sz w:val="32"/>
          <w:szCs w:val="32"/>
        </w:rPr>
        <w:lastRenderedPageBreak/>
        <w:t>七、机关运行经费情况</w:t>
      </w:r>
    </w:p>
    <w:p w:rsidR="00C104A1" w:rsidRDefault="00C104A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本部门2021年度机关运行经费支出</w:t>
      </w:r>
      <w:r w:rsidR="00D1757E">
        <w:rPr>
          <w:rFonts w:ascii="仿宋_GB2312" w:eastAsia="仿宋_GB2312" w:hAnsi="Times New Roman" w:cs="DengXian-Regular" w:hint="eastAsia"/>
          <w:sz w:val="32"/>
          <w:szCs w:val="32"/>
        </w:rPr>
        <w:t>43.32</w:t>
      </w:r>
      <w:r>
        <w:rPr>
          <w:rFonts w:ascii="仿宋_GB2312" w:eastAsia="仿宋_GB2312" w:hAnsi="Times New Roman" w:cs="DengXian-Regular" w:hint="eastAsia"/>
          <w:sz w:val="32"/>
          <w:szCs w:val="32"/>
        </w:rPr>
        <w:t>万元，比2020年度</w:t>
      </w:r>
      <w:r w:rsidR="0040351A">
        <w:rPr>
          <w:rFonts w:ascii="仿宋_GB2312" w:eastAsia="仿宋_GB2312" w:hAnsi="Times New Roman" w:cs="DengXian-Regular" w:hint="eastAsia"/>
          <w:sz w:val="32"/>
          <w:szCs w:val="32"/>
        </w:rPr>
        <w:t>减少16.67</w:t>
      </w:r>
      <w:r>
        <w:rPr>
          <w:rFonts w:ascii="仿宋_GB2312" w:eastAsia="仿宋_GB2312" w:hAnsi="Times New Roman" w:cs="DengXian-Regular" w:hint="eastAsia"/>
          <w:sz w:val="32"/>
          <w:szCs w:val="32"/>
        </w:rPr>
        <w:t>万元，</w:t>
      </w:r>
      <w:r w:rsidR="0040351A">
        <w:rPr>
          <w:rFonts w:ascii="仿宋_GB2312" w:eastAsia="仿宋_GB2312" w:hAnsi="Times New Roman" w:cs="DengXian-Regular" w:hint="eastAsia"/>
          <w:sz w:val="32"/>
          <w:szCs w:val="32"/>
        </w:rPr>
        <w:t>减少27</w:t>
      </w:r>
      <w:r>
        <w:rPr>
          <w:rFonts w:ascii="仿宋_GB2312" w:eastAsia="仿宋_GB2312" w:hAnsi="Times New Roman" w:cs="DengXian-Regular" w:hint="eastAsia"/>
          <w:sz w:val="32"/>
          <w:szCs w:val="32"/>
        </w:rPr>
        <w:t>%。主要原因是</w:t>
      </w:r>
      <w:r w:rsidR="0040351A">
        <w:rPr>
          <w:rFonts w:ascii="仿宋_GB2312" w:eastAsia="仿宋_GB2312" w:hAnsi="Times New Roman" w:cs="DengXian-Regular" w:hint="eastAsia"/>
          <w:sz w:val="32"/>
          <w:szCs w:val="32"/>
        </w:rPr>
        <w:t>按有关政策要求，降低三</w:t>
      </w:r>
      <w:proofErr w:type="gramStart"/>
      <w:r w:rsidR="0040351A">
        <w:rPr>
          <w:rFonts w:ascii="仿宋_GB2312" w:eastAsia="仿宋_GB2312" w:hAnsi="Times New Roman" w:cs="DengXian-Regular" w:hint="eastAsia"/>
          <w:sz w:val="32"/>
          <w:szCs w:val="32"/>
        </w:rPr>
        <w:t>公经费</w:t>
      </w:r>
      <w:proofErr w:type="gramEnd"/>
      <w:r w:rsidR="0040351A">
        <w:rPr>
          <w:rFonts w:ascii="仿宋_GB2312" w:eastAsia="仿宋_GB2312" w:hAnsi="Times New Roman" w:cs="DengXian-Regular" w:hint="eastAsia"/>
          <w:sz w:val="32"/>
          <w:szCs w:val="32"/>
        </w:rPr>
        <w:t>支出</w:t>
      </w:r>
      <w:r>
        <w:rPr>
          <w:rFonts w:ascii="仿宋_GB2312" w:eastAsia="仿宋_GB2312" w:hAnsi="Times New Roman" w:cs="DengXian-Regular" w:hint="eastAsia"/>
          <w:sz w:val="32"/>
          <w:szCs w:val="32"/>
        </w:rPr>
        <w:t>。</w:t>
      </w:r>
    </w:p>
    <w:p w:rsidR="00906758" w:rsidRDefault="000F4A84">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t>八、政府采购情况</w:t>
      </w:r>
    </w:p>
    <w:p w:rsidR="0024764C" w:rsidRDefault="00C104A1">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w:t>
      </w:r>
      <w:r>
        <w:rPr>
          <w:rFonts w:ascii="仿宋_GB2312" w:eastAsia="仿宋_GB2312" w:hAnsi="Times New Roman" w:cs="DengXian-Regular" w:hint="eastAsia"/>
          <w:sz w:val="32"/>
          <w:szCs w:val="32"/>
        </w:rPr>
        <w:t>21年度政府采购支出总额</w:t>
      </w:r>
      <w:r w:rsidR="0024764C">
        <w:rPr>
          <w:rFonts w:ascii="仿宋_GB2312" w:eastAsia="仿宋_GB2312" w:hAnsi="Times New Roman" w:cs="DengXian-Regular" w:hint="eastAsia"/>
          <w:sz w:val="32"/>
          <w:szCs w:val="32"/>
        </w:rPr>
        <w:t>120.52</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hint="eastAsia"/>
          <w:color w:val="000000"/>
          <w:kern w:val="0"/>
          <w:sz w:val="32"/>
          <w:szCs w:val="32"/>
        </w:rPr>
        <w:t>政府采购货物支出0</w:t>
      </w:r>
      <w:r w:rsidR="0024764C">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政府采购工程支出</w:t>
      </w:r>
      <w:r w:rsidR="0024764C">
        <w:rPr>
          <w:rFonts w:ascii="仿宋_GB2312" w:eastAsia="仿宋_GB2312" w:hAnsi="仿宋_GB2312" w:cs="仿宋_GB2312" w:hint="eastAsia"/>
          <w:color w:val="000000"/>
          <w:kern w:val="0"/>
          <w:sz w:val="32"/>
          <w:szCs w:val="32"/>
        </w:rPr>
        <w:t>120.52</w:t>
      </w:r>
      <w:r>
        <w:rPr>
          <w:rFonts w:ascii="仿宋_GB2312" w:eastAsia="仿宋_GB2312" w:hAnsi="仿宋_GB2312" w:cs="仿宋_GB2312" w:hint="eastAsia"/>
          <w:color w:val="000000"/>
          <w:kern w:val="0"/>
          <w:sz w:val="32"/>
          <w:szCs w:val="32"/>
        </w:rPr>
        <w:t>万元</w:t>
      </w:r>
      <w:r w:rsidR="0024764C">
        <w:rPr>
          <w:rFonts w:ascii="仿宋_GB2312" w:eastAsia="仿宋_GB2312" w:hAnsi="仿宋_GB2312" w:cs="仿宋_GB2312" w:hint="eastAsia"/>
          <w:color w:val="000000"/>
          <w:kern w:val="0"/>
          <w:sz w:val="32"/>
          <w:szCs w:val="32"/>
        </w:rPr>
        <w:t>，占比100%；</w:t>
      </w:r>
      <w:r>
        <w:rPr>
          <w:rFonts w:ascii="仿宋_GB2312" w:eastAsia="仿宋_GB2312" w:hAnsi="仿宋_GB2312" w:cs="仿宋_GB2312" w:hint="eastAsia"/>
          <w:color w:val="000000"/>
          <w:kern w:val="0"/>
          <w:sz w:val="32"/>
          <w:szCs w:val="32"/>
        </w:rPr>
        <w:t>政府采购服务支出0</w:t>
      </w:r>
      <w:r w:rsidR="0024764C">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授予中小企业合同金0万元，其中授予小</w:t>
      </w:r>
      <w:proofErr w:type="gramStart"/>
      <w:r>
        <w:rPr>
          <w:rFonts w:ascii="仿宋_GB2312" w:eastAsia="仿宋_GB2312" w:hAnsi="仿宋_GB2312" w:cs="仿宋_GB2312" w:hint="eastAsia"/>
          <w:color w:val="000000"/>
          <w:kern w:val="0"/>
          <w:sz w:val="32"/>
          <w:szCs w:val="32"/>
        </w:rPr>
        <w:t>微企业</w:t>
      </w:r>
      <w:proofErr w:type="gramEnd"/>
      <w:r>
        <w:rPr>
          <w:rFonts w:ascii="仿宋_GB2312" w:eastAsia="仿宋_GB2312" w:hAnsi="仿宋_GB2312" w:cs="仿宋_GB2312" w:hint="eastAsia"/>
          <w:color w:val="000000"/>
          <w:kern w:val="0"/>
          <w:sz w:val="32"/>
          <w:szCs w:val="32"/>
        </w:rPr>
        <w:t>合同金额0</w:t>
      </w:r>
      <w:r w:rsidR="0024764C">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w:t>
      </w:r>
    </w:p>
    <w:p w:rsidR="00906758" w:rsidRDefault="000F4A84">
      <w:pPr>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cs="Times New Roman" w:hint="eastAsia"/>
          <w:sz w:val="32"/>
          <w:szCs w:val="32"/>
        </w:rPr>
        <w:t>九、国有资产占用情况</w:t>
      </w:r>
    </w:p>
    <w:p w:rsidR="00020E92" w:rsidRDefault="00020E92" w:rsidP="00020E9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sz w:val="32"/>
          <w:szCs w:val="32"/>
        </w:rPr>
        <w:t>20</w:t>
      </w:r>
      <w:r>
        <w:rPr>
          <w:rFonts w:ascii="仿宋_GB2312" w:eastAsia="仿宋_GB2312" w:hAnsi="Times New Roman" w:cs="DengXian-Regular" w:hint="eastAsia"/>
          <w:sz w:val="32"/>
          <w:szCs w:val="32"/>
        </w:rPr>
        <w:t>21年</w:t>
      </w:r>
      <w:r>
        <w:rPr>
          <w:rFonts w:ascii="仿宋_GB2312" w:eastAsia="仿宋_GB2312" w:hAnsi="Times New Roman" w:cs="DengXian-Regular"/>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sz w:val="32"/>
          <w:szCs w:val="32"/>
        </w:rPr>
        <w:t>31</w:t>
      </w:r>
      <w:r>
        <w:rPr>
          <w:rFonts w:ascii="仿宋_GB2312" w:eastAsia="仿宋_GB2312" w:hAnsi="Times New Roman" w:cs="DengXian-Regular" w:hint="eastAsia"/>
          <w:sz w:val="32"/>
          <w:szCs w:val="32"/>
        </w:rPr>
        <w:t>日，本部门共有车辆</w:t>
      </w:r>
      <w:r w:rsidR="00A14CF2">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w:t>
      </w:r>
      <w:r w:rsidR="00742A29">
        <w:rPr>
          <w:rFonts w:ascii="仿宋_GB2312" w:eastAsia="仿宋_GB2312" w:hAnsi="Times New Roman" w:cs="DengXian-Regular" w:hint="eastAsia"/>
          <w:sz w:val="32"/>
          <w:szCs w:val="32"/>
        </w:rPr>
        <w:t>与上年持平</w:t>
      </w:r>
      <w:r>
        <w:rPr>
          <w:rFonts w:ascii="仿宋_GB2312" w:eastAsia="仿宋_GB2312" w:hAnsi="Times New Roman" w:cs="DengXian-Regular" w:hint="eastAsia"/>
          <w:sz w:val="32"/>
          <w:szCs w:val="32"/>
        </w:rPr>
        <w:t>。其中，副部（省）级及以上领导用车0辆，主要领导干部用车0辆，机要通信用车0辆，应急保障用车</w:t>
      </w:r>
      <w:r w:rsidR="00A14CF2">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辆，执法执勤用车0辆，特种专业技术用车0辆，离退休干部用车0辆，其他用车0辆。</w:t>
      </w:r>
    </w:p>
    <w:p w:rsidR="00906758" w:rsidRDefault="00020E92" w:rsidP="00020E92">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sz w:val="32"/>
          <w:szCs w:val="32"/>
        </w:rPr>
        <w:t>50</w:t>
      </w:r>
      <w:r>
        <w:rPr>
          <w:rFonts w:ascii="仿宋_GB2312" w:eastAsia="仿宋_GB2312" w:hAnsi="Times New Roman" w:cs="DengXian-Regular" w:hint="eastAsia"/>
          <w:sz w:val="32"/>
          <w:szCs w:val="32"/>
        </w:rPr>
        <w:t>万元以上通用设备0台（套），与上年持平，主要是我单位无此类设备，单位价值</w:t>
      </w:r>
      <w:r>
        <w:rPr>
          <w:rFonts w:ascii="仿宋_GB2312" w:eastAsia="仿宋_GB2312" w:hAnsi="TimesNewRomanPSMT" w:cs="TimesNewRomanPSMT"/>
          <w:sz w:val="32"/>
          <w:szCs w:val="32"/>
        </w:rPr>
        <w:t>100</w:t>
      </w:r>
      <w:r>
        <w:rPr>
          <w:rFonts w:ascii="仿宋_GB2312" w:eastAsia="仿宋_GB2312" w:hAnsi="Times New Roman" w:cs="DengXian-Regular" w:hint="eastAsia"/>
          <w:sz w:val="32"/>
          <w:szCs w:val="32"/>
        </w:rPr>
        <w:t>万元以上专用设备0台（套），与上年持平，主要是我单位无此类设备</w:t>
      </w:r>
      <w:r w:rsidR="000F4A84">
        <w:rPr>
          <w:rFonts w:ascii="仿宋_GB2312" w:eastAsia="仿宋_GB2312" w:hAnsi="Times New Roman" w:cs="DengXian-Regular" w:hint="eastAsia"/>
          <w:sz w:val="32"/>
          <w:szCs w:val="32"/>
        </w:rPr>
        <w:t>。</w:t>
      </w:r>
    </w:p>
    <w:p w:rsidR="00906758" w:rsidRDefault="000F4A84">
      <w:pPr>
        <w:adjustRightInd w:val="0"/>
        <w:snapToGrid w:val="0"/>
        <w:spacing w:line="580" w:lineRule="exact"/>
        <w:ind w:firstLineChars="200" w:firstLine="640"/>
        <w:rPr>
          <w:rFonts w:ascii="楷体_GB2312" w:eastAsia="楷体_GB2312" w:hAnsi="Times New Roman" w:cs="DengXian-Bold"/>
          <w:b/>
          <w:bCs/>
          <w:sz w:val="32"/>
          <w:szCs w:val="32"/>
        </w:rPr>
      </w:pPr>
      <w:r>
        <w:rPr>
          <w:rFonts w:ascii="黑体" w:eastAsia="黑体" w:cs="Times New Roman" w:hint="eastAsia"/>
          <w:sz w:val="32"/>
          <w:szCs w:val="32"/>
        </w:rPr>
        <w:t>十、其他需要说明的情况</w:t>
      </w:r>
    </w:p>
    <w:p w:rsidR="00E2735D" w:rsidRDefault="00E2735D" w:rsidP="00E2735D">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w:t>
      </w:r>
      <w:r>
        <w:rPr>
          <w:rFonts w:ascii="仿宋_GB2312" w:eastAsia="仿宋_GB2312" w:hAnsi="Times New Roman" w:cs="DengXian-Regular" w:hint="eastAsia"/>
          <w:sz w:val="32"/>
          <w:szCs w:val="32"/>
        </w:rPr>
        <w:t>21年度国有资本经营预算无收支及结转结余情况，故国有资本经营预算表以空表列示。</w:t>
      </w:r>
    </w:p>
    <w:p w:rsidR="00906758" w:rsidRDefault="00B9120C" w:rsidP="00E2735D">
      <w:pPr>
        <w:ind w:firstLineChars="200" w:firstLine="640"/>
        <w:rPr>
          <w:rFonts w:ascii="仿宋_GB2312" w:eastAsia="仿宋_GB2312" w:hAnsi="宋体" w:cs="ArialUnicodeMS"/>
          <w:sz w:val="32"/>
          <w:szCs w:val="32"/>
        </w:rPr>
      </w:pPr>
      <w:r>
        <w:rPr>
          <w:rFonts w:ascii="仿宋_GB2312" w:eastAsia="仿宋_GB2312" w:hAnsi="Times New Roman" w:cs="DengXian-Regular" w:hint="eastAsia"/>
          <w:sz w:val="32"/>
          <w:szCs w:val="32"/>
        </w:rPr>
        <w:t>2</w:t>
      </w:r>
      <w:r w:rsidR="00E2735D">
        <w:rPr>
          <w:rFonts w:ascii="仿宋_GB2312" w:eastAsia="仿宋_GB2312" w:hAnsi="Times New Roman" w:cs="DengXian-Regular"/>
          <w:sz w:val="32"/>
          <w:szCs w:val="32"/>
        </w:rPr>
        <w:t>.</w:t>
      </w:r>
      <w:r w:rsidR="00E2735D">
        <w:rPr>
          <w:rFonts w:ascii="仿宋_GB2312" w:eastAsia="仿宋_GB2312" w:hAnsi="Times New Roman" w:cs="DengXian-Regular" w:hint="eastAsia"/>
          <w:sz w:val="32"/>
          <w:szCs w:val="32"/>
        </w:rPr>
        <w:t>由于决算公开表格中金额数值应当保留两位小数，公开数</w:t>
      </w:r>
      <w:r w:rsidR="00E2735D">
        <w:rPr>
          <w:rFonts w:ascii="仿宋_GB2312" w:eastAsia="仿宋_GB2312" w:hAnsi="Times New Roman" w:cs="DengXian-Regular" w:hint="eastAsia"/>
          <w:sz w:val="32"/>
          <w:szCs w:val="32"/>
        </w:rPr>
        <w:lastRenderedPageBreak/>
        <w:t>据为四舍五入计算结果，个别数据合计项与分项之和存在小数点后差额，特此说明。</w:t>
      </w:r>
    </w:p>
    <w:p w:rsidR="00906758" w:rsidRDefault="00906758">
      <w:pPr>
        <w:rPr>
          <w:rFonts w:ascii="仿宋_GB2312" w:eastAsia="仿宋_GB2312" w:hAnsi="宋体" w:cs="ArialUnicodeMS"/>
          <w:sz w:val="32"/>
          <w:szCs w:val="32"/>
        </w:rPr>
      </w:pPr>
    </w:p>
    <w:p w:rsidR="00906758" w:rsidRDefault="00906758">
      <w:pPr>
        <w:rPr>
          <w:rFonts w:ascii="仿宋_GB2312" w:eastAsia="仿宋_GB2312" w:hAnsi="宋体" w:cs="ArialUnicodeMS"/>
          <w:sz w:val="32"/>
          <w:szCs w:val="32"/>
        </w:rPr>
      </w:pPr>
    </w:p>
    <w:p w:rsidR="00906758" w:rsidRDefault="00906758">
      <w:pPr>
        <w:rPr>
          <w:rFonts w:ascii="仿宋_GB2312" w:eastAsia="仿宋_GB2312" w:hAnsi="宋体" w:cs="ArialUnicodeMS"/>
          <w:sz w:val="32"/>
          <w:szCs w:val="32"/>
        </w:rPr>
      </w:pPr>
    </w:p>
    <w:p w:rsidR="00906758" w:rsidRDefault="00906758">
      <w:pPr>
        <w:rPr>
          <w:rFonts w:ascii="仿宋_GB2312" w:eastAsia="仿宋_GB2312" w:hAnsi="宋体" w:cs="ArialUnicodeMS"/>
          <w:sz w:val="32"/>
          <w:szCs w:val="32"/>
        </w:rPr>
      </w:pPr>
    </w:p>
    <w:p w:rsidR="00906758" w:rsidRDefault="00906758">
      <w:pPr>
        <w:widowControl/>
        <w:jc w:val="center"/>
        <w:rPr>
          <w:rFonts w:ascii="黑体" w:eastAsia="黑体" w:hAnsi="黑体" w:cs="黑体"/>
          <w:color w:val="000000"/>
          <w:sz w:val="44"/>
          <w:szCs w:val="44"/>
        </w:rPr>
      </w:pPr>
    </w:p>
    <w:p w:rsidR="00906758" w:rsidRDefault="00906758">
      <w:pPr>
        <w:widowControl/>
        <w:jc w:val="center"/>
        <w:rPr>
          <w:rFonts w:ascii="黑体" w:eastAsia="黑体" w:hAnsi="黑体" w:cs="黑体"/>
          <w:color w:val="000000"/>
          <w:sz w:val="44"/>
          <w:szCs w:val="44"/>
        </w:rPr>
      </w:pPr>
    </w:p>
    <w:p w:rsidR="00906758" w:rsidRDefault="00906758">
      <w:pPr>
        <w:widowControl/>
        <w:jc w:val="center"/>
        <w:rPr>
          <w:rFonts w:ascii="黑体" w:eastAsia="黑体" w:hAnsi="黑体" w:cs="黑体"/>
          <w:color w:val="000000"/>
          <w:sz w:val="44"/>
          <w:szCs w:val="44"/>
        </w:rPr>
      </w:pPr>
    </w:p>
    <w:p w:rsidR="00906758" w:rsidRDefault="00906758">
      <w:pPr>
        <w:widowControl/>
        <w:jc w:val="center"/>
        <w:rPr>
          <w:rFonts w:ascii="黑体" w:eastAsia="黑体" w:hAnsi="黑体" w:cs="黑体"/>
          <w:color w:val="000000"/>
          <w:sz w:val="44"/>
          <w:szCs w:val="44"/>
        </w:rPr>
      </w:pPr>
    </w:p>
    <w:p w:rsidR="00906758" w:rsidRDefault="00906758">
      <w:pPr>
        <w:widowControl/>
        <w:jc w:val="center"/>
        <w:rPr>
          <w:rFonts w:ascii="黑体" w:eastAsia="黑体" w:hAnsi="黑体" w:cs="黑体"/>
          <w:color w:val="000000"/>
          <w:sz w:val="44"/>
          <w:szCs w:val="44"/>
        </w:rPr>
      </w:pPr>
    </w:p>
    <w:p w:rsidR="00906758" w:rsidRDefault="00906758">
      <w:pPr>
        <w:widowControl/>
        <w:jc w:val="center"/>
        <w:rPr>
          <w:rFonts w:ascii="黑体" w:eastAsia="黑体" w:hAnsi="黑体" w:cs="黑体"/>
          <w:color w:val="000000"/>
          <w:sz w:val="44"/>
          <w:szCs w:val="44"/>
        </w:rPr>
      </w:pPr>
    </w:p>
    <w:p w:rsidR="00906758" w:rsidRDefault="00906758">
      <w:pPr>
        <w:widowControl/>
        <w:jc w:val="center"/>
        <w:rPr>
          <w:rFonts w:ascii="黑体" w:eastAsia="黑体" w:hAnsi="黑体" w:cs="黑体"/>
          <w:color w:val="000000"/>
          <w:sz w:val="44"/>
          <w:szCs w:val="44"/>
        </w:rPr>
      </w:pPr>
    </w:p>
    <w:p w:rsidR="00906758" w:rsidRDefault="00906758">
      <w:pPr>
        <w:widowControl/>
        <w:jc w:val="center"/>
        <w:rPr>
          <w:rFonts w:ascii="黑体" w:eastAsia="黑体" w:hAnsi="黑体" w:cs="黑体"/>
          <w:color w:val="000000"/>
          <w:sz w:val="44"/>
          <w:szCs w:val="44"/>
        </w:rPr>
      </w:pPr>
    </w:p>
    <w:p w:rsidR="00906758" w:rsidRDefault="00906758">
      <w:pPr>
        <w:widowControl/>
        <w:jc w:val="center"/>
        <w:rPr>
          <w:rFonts w:ascii="黑体" w:eastAsia="黑体" w:hAnsi="黑体" w:cs="黑体"/>
          <w:color w:val="000000"/>
          <w:sz w:val="44"/>
          <w:szCs w:val="44"/>
        </w:rPr>
      </w:pPr>
    </w:p>
    <w:p w:rsidR="00906758" w:rsidRDefault="00906758">
      <w:pPr>
        <w:widowControl/>
        <w:jc w:val="center"/>
        <w:rPr>
          <w:rFonts w:ascii="黑体" w:eastAsia="黑体" w:hAnsi="黑体" w:cs="黑体"/>
          <w:color w:val="000000"/>
          <w:sz w:val="44"/>
          <w:szCs w:val="44"/>
        </w:rPr>
      </w:pPr>
    </w:p>
    <w:p w:rsidR="00906758" w:rsidRDefault="00906758">
      <w:pPr>
        <w:widowControl/>
        <w:jc w:val="center"/>
        <w:rPr>
          <w:rFonts w:ascii="黑体" w:eastAsia="黑体" w:hAnsi="黑体" w:cs="黑体"/>
          <w:color w:val="000000"/>
          <w:sz w:val="44"/>
          <w:szCs w:val="44"/>
        </w:rPr>
      </w:pPr>
    </w:p>
    <w:p w:rsidR="00906758" w:rsidRDefault="000F4A84">
      <w:pPr>
        <w:widowControl/>
        <w:jc w:val="center"/>
        <w:rPr>
          <w:rFonts w:ascii="黑体" w:eastAsia="黑体" w:hAnsi="黑体" w:cs="黑体"/>
          <w:color w:val="000000"/>
          <w:sz w:val="44"/>
          <w:szCs w:val="44"/>
        </w:rPr>
      </w:pPr>
      <w:r>
        <w:rPr>
          <w:rFonts w:ascii="仿宋_GB2312" w:eastAsia="仿宋_GB2312" w:hAnsi="宋体" w:cs="Times New Roman" w:hint="eastAsia"/>
          <w:noProof/>
          <w:color w:val="000000"/>
          <w:kern w:val="0"/>
          <w:sz w:val="32"/>
          <w:szCs w:val="32"/>
        </w:rPr>
        <w:drawing>
          <wp:anchor distT="0" distB="0" distL="0" distR="0" simplePos="0" relativeHeight="25165721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4" cstate="print"/>
                    <a:srcRect/>
                    <a:stretch>
                      <a:fillRect/>
                    </a:stretch>
                  </pic:blipFill>
                  <pic:spPr>
                    <a:xfrm>
                      <a:off x="0" y="0"/>
                      <a:ext cx="640079" cy="640079"/>
                    </a:xfrm>
                    <a:prstGeom prst="rect">
                      <a:avLst/>
                    </a:prstGeom>
                  </pic:spPr>
                </pic:pic>
              </a:graphicData>
            </a:graphic>
          </wp:anchor>
        </w:drawing>
      </w:r>
    </w:p>
    <w:p w:rsidR="00906758" w:rsidRDefault="000F4A84">
      <w:pPr>
        <w:widowControl/>
        <w:jc w:val="center"/>
        <w:rPr>
          <w:sz w:val="44"/>
          <w:szCs w:val="44"/>
        </w:rPr>
      </w:pPr>
      <w:r>
        <w:rPr>
          <w:rFonts w:ascii="黑体" w:eastAsia="黑体" w:hAnsi="黑体" w:cs="黑体" w:hint="eastAsia"/>
          <w:color w:val="000000"/>
          <w:sz w:val="44"/>
          <w:szCs w:val="44"/>
        </w:rPr>
        <w:t>第四部分 相关名词解释</w:t>
      </w:r>
    </w:p>
    <w:p w:rsidR="00906758" w:rsidRDefault="00906758">
      <w:pPr>
        <w:rPr>
          <w:rFonts w:ascii="仿宋_GB2312" w:eastAsia="仿宋_GB2312" w:hAnsi="宋体" w:cs="ArialUnicodeMS"/>
          <w:sz w:val="32"/>
          <w:szCs w:val="32"/>
        </w:rPr>
      </w:pPr>
    </w:p>
    <w:p w:rsidR="00906758" w:rsidRDefault="000F4A84">
      <w:pPr>
        <w:rPr>
          <w:rFonts w:ascii="仿宋_GB2312" w:eastAsia="仿宋_GB2312" w:hAnsi="宋体" w:cs="ArialUnicodeMS"/>
          <w:sz w:val="32"/>
          <w:szCs w:val="32"/>
        </w:rPr>
      </w:pPr>
      <w:r>
        <w:rPr>
          <w:rFonts w:ascii="仿宋_GB2312" w:eastAsia="仿宋_GB2312" w:hAnsi="宋体" w:cs="ArialUnicodeMS" w:hint="eastAsia"/>
          <w:sz w:val="32"/>
          <w:szCs w:val="32"/>
        </w:rPr>
        <w:lastRenderedPageBreak/>
        <w:br w:type="page"/>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906758" w:rsidRDefault="000F4A84">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906758" w:rsidRDefault="000F4A84">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906758" w:rsidRDefault="000F4A84">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906758" w:rsidRDefault="000F4A84">
      <w:pPr>
        <w:tabs>
          <w:tab w:val="left" w:pos="235"/>
        </w:tabs>
        <w:ind w:firstLineChars="200" w:firstLine="643"/>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906758" w:rsidRDefault="00906758"/>
    <w:sectPr w:rsidR="00906758" w:rsidSect="00906758">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F2" w:rsidRDefault="00FE5AF2" w:rsidP="00906758">
      <w:r>
        <w:separator/>
      </w:r>
    </w:p>
  </w:endnote>
  <w:endnote w:type="continuationSeparator" w:id="0">
    <w:p w:rsidR="00FE5AF2" w:rsidRDefault="00FE5AF2" w:rsidP="0090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TimesNewRomanPSMT">
    <w:altName w:val="hakuyoxingshu7000"/>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F2" w:rsidRDefault="00FE5AF2" w:rsidP="00906758">
      <w:r>
        <w:separator/>
      </w:r>
    </w:p>
  </w:footnote>
  <w:footnote w:type="continuationSeparator" w:id="0">
    <w:p w:rsidR="00FE5AF2" w:rsidRDefault="00FE5AF2" w:rsidP="0090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44" w:rsidRDefault="00BB274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8A605F9"/>
    <w:multiLevelType w:val="singleLevel"/>
    <w:tmpl w:val="00000000"/>
    <w:lvl w:ilvl="0">
      <w:start w:val="3"/>
      <w:numFmt w:val="chineseCounting"/>
      <w:suff w:val="nothing"/>
      <w:lvlText w:val="（%1）"/>
      <w:lvlJc w:val="left"/>
      <w:rPr>
        <w:rFonts w:hint="eastAsia"/>
      </w:rPr>
    </w:lvl>
  </w:abstractNum>
  <w:abstractNum w:abstractNumId="2">
    <w:nsid w:val="2FBE57B6"/>
    <w:multiLevelType w:val="hybridMultilevel"/>
    <w:tmpl w:val="71D8EEBA"/>
    <w:lvl w:ilvl="0" w:tplc="1E9837C8">
      <w:start w:val="6"/>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0F7672"/>
    <w:multiLevelType w:val="singleLevel"/>
    <w:tmpl w:val="00000001"/>
    <w:lvl w:ilvl="0">
      <w:start w:val="1"/>
      <w:numFmt w:val="decimal"/>
      <w:suff w:val="nothing"/>
      <w:lvlText w:val="（%1）"/>
      <w:lvlJc w:val="left"/>
    </w:lvl>
  </w:abstractNum>
  <w:abstractNum w:abstractNumId="4">
    <w:nsid w:val="438D48E9"/>
    <w:multiLevelType w:val="hybridMultilevel"/>
    <w:tmpl w:val="FCE22FA6"/>
    <w:lvl w:ilvl="0" w:tplc="509E4538">
      <w:start w:val="6"/>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MSwiaGRpZCI6IjVmN2IyZjFkZjE1OGI1NDU0ZDZjMGM2NmE5MmRmYzU1IiwidXNlckNvdW50IjoxfQ=="/>
  </w:docVars>
  <w:rsids>
    <w:rsidRoot w:val="00906758"/>
    <w:rsid w:val="000022D5"/>
    <w:rsid w:val="000043A1"/>
    <w:rsid w:val="00020E92"/>
    <w:rsid w:val="00087D00"/>
    <w:rsid w:val="000A441F"/>
    <w:rsid w:val="000B4E58"/>
    <w:rsid w:val="000F4A84"/>
    <w:rsid w:val="001026AE"/>
    <w:rsid w:val="00134FA9"/>
    <w:rsid w:val="001560E9"/>
    <w:rsid w:val="001916CE"/>
    <w:rsid w:val="001B2145"/>
    <w:rsid w:val="001B5DCD"/>
    <w:rsid w:val="001D16B7"/>
    <w:rsid w:val="001D6240"/>
    <w:rsid w:val="001D6796"/>
    <w:rsid w:val="001F4C95"/>
    <w:rsid w:val="001F7C8D"/>
    <w:rsid w:val="002222DF"/>
    <w:rsid w:val="0022721A"/>
    <w:rsid w:val="00231CE2"/>
    <w:rsid w:val="002320F6"/>
    <w:rsid w:val="00232F0A"/>
    <w:rsid w:val="0024764C"/>
    <w:rsid w:val="00250B7B"/>
    <w:rsid w:val="00256225"/>
    <w:rsid w:val="0026372F"/>
    <w:rsid w:val="002B4424"/>
    <w:rsid w:val="002B4E23"/>
    <w:rsid w:val="002E5F89"/>
    <w:rsid w:val="00312AE7"/>
    <w:rsid w:val="003258B7"/>
    <w:rsid w:val="00346D34"/>
    <w:rsid w:val="00386006"/>
    <w:rsid w:val="003D29BF"/>
    <w:rsid w:val="003D510C"/>
    <w:rsid w:val="003E29A4"/>
    <w:rsid w:val="003E3533"/>
    <w:rsid w:val="004009C3"/>
    <w:rsid w:val="0040351A"/>
    <w:rsid w:val="004072F1"/>
    <w:rsid w:val="00412977"/>
    <w:rsid w:val="004219B7"/>
    <w:rsid w:val="00440332"/>
    <w:rsid w:val="0046244D"/>
    <w:rsid w:val="004771BE"/>
    <w:rsid w:val="0048141D"/>
    <w:rsid w:val="004D76DF"/>
    <w:rsid w:val="005102DE"/>
    <w:rsid w:val="00513C1F"/>
    <w:rsid w:val="00514A5F"/>
    <w:rsid w:val="00555073"/>
    <w:rsid w:val="00573809"/>
    <w:rsid w:val="005B5D4E"/>
    <w:rsid w:val="005C797C"/>
    <w:rsid w:val="005D6B1A"/>
    <w:rsid w:val="005E0211"/>
    <w:rsid w:val="005E3CAF"/>
    <w:rsid w:val="005E4CAA"/>
    <w:rsid w:val="005E5E6A"/>
    <w:rsid w:val="005F059B"/>
    <w:rsid w:val="005F34FC"/>
    <w:rsid w:val="00602F41"/>
    <w:rsid w:val="00615552"/>
    <w:rsid w:val="00642423"/>
    <w:rsid w:val="00665E95"/>
    <w:rsid w:val="006A16BA"/>
    <w:rsid w:val="006A24B8"/>
    <w:rsid w:val="006E460D"/>
    <w:rsid w:val="006E6006"/>
    <w:rsid w:val="006E7732"/>
    <w:rsid w:val="00742A29"/>
    <w:rsid w:val="0074743D"/>
    <w:rsid w:val="00773691"/>
    <w:rsid w:val="007855B9"/>
    <w:rsid w:val="007D0B67"/>
    <w:rsid w:val="007D3EBB"/>
    <w:rsid w:val="007F25EF"/>
    <w:rsid w:val="00802E21"/>
    <w:rsid w:val="00810F97"/>
    <w:rsid w:val="0082036F"/>
    <w:rsid w:val="00826079"/>
    <w:rsid w:val="008408EE"/>
    <w:rsid w:val="00870CB3"/>
    <w:rsid w:val="008801B9"/>
    <w:rsid w:val="00891F43"/>
    <w:rsid w:val="008C3D5D"/>
    <w:rsid w:val="008D012D"/>
    <w:rsid w:val="008E0953"/>
    <w:rsid w:val="008F03D6"/>
    <w:rsid w:val="00906758"/>
    <w:rsid w:val="00906967"/>
    <w:rsid w:val="00911FB7"/>
    <w:rsid w:val="00964B80"/>
    <w:rsid w:val="009901DB"/>
    <w:rsid w:val="009B3570"/>
    <w:rsid w:val="009E4064"/>
    <w:rsid w:val="009F7641"/>
    <w:rsid w:val="00A14CF2"/>
    <w:rsid w:val="00A16EFE"/>
    <w:rsid w:val="00A67F69"/>
    <w:rsid w:val="00A80AC0"/>
    <w:rsid w:val="00AC6ACD"/>
    <w:rsid w:val="00AD4629"/>
    <w:rsid w:val="00B20514"/>
    <w:rsid w:val="00B24119"/>
    <w:rsid w:val="00B24F9B"/>
    <w:rsid w:val="00B73ED3"/>
    <w:rsid w:val="00B9120C"/>
    <w:rsid w:val="00BB2744"/>
    <w:rsid w:val="00BD160A"/>
    <w:rsid w:val="00BD6516"/>
    <w:rsid w:val="00BF1771"/>
    <w:rsid w:val="00BF3489"/>
    <w:rsid w:val="00C00E00"/>
    <w:rsid w:val="00C035DE"/>
    <w:rsid w:val="00C06715"/>
    <w:rsid w:val="00C104A1"/>
    <w:rsid w:val="00C13E1C"/>
    <w:rsid w:val="00C14C86"/>
    <w:rsid w:val="00C21532"/>
    <w:rsid w:val="00C40A8F"/>
    <w:rsid w:val="00C42819"/>
    <w:rsid w:val="00C62FB1"/>
    <w:rsid w:val="00C87D62"/>
    <w:rsid w:val="00CD6A1C"/>
    <w:rsid w:val="00CE39B8"/>
    <w:rsid w:val="00CE6CF5"/>
    <w:rsid w:val="00D102BF"/>
    <w:rsid w:val="00D13550"/>
    <w:rsid w:val="00D14A2B"/>
    <w:rsid w:val="00D1757E"/>
    <w:rsid w:val="00D30135"/>
    <w:rsid w:val="00D464E0"/>
    <w:rsid w:val="00D54D45"/>
    <w:rsid w:val="00D73291"/>
    <w:rsid w:val="00D75547"/>
    <w:rsid w:val="00D803D1"/>
    <w:rsid w:val="00DA7670"/>
    <w:rsid w:val="00DB1690"/>
    <w:rsid w:val="00DE4538"/>
    <w:rsid w:val="00DE5183"/>
    <w:rsid w:val="00E024E9"/>
    <w:rsid w:val="00E2735D"/>
    <w:rsid w:val="00E81717"/>
    <w:rsid w:val="00E95450"/>
    <w:rsid w:val="00EC4BD6"/>
    <w:rsid w:val="00ED1E7B"/>
    <w:rsid w:val="00F1383B"/>
    <w:rsid w:val="00F23321"/>
    <w:rsid w:val="00F37C33"/>
    <w:rsid w:val="00F52D42"/>
    <w:rsid w:val="00F75AE6"/>
    <w:rsid w:val="00FA61D7"/>
    <w:rsid w:val="00FC7489"/>
    <w:rsid w:val="00FE1EFF"/>
    <w:rsid w:val="00FE5AF2"/>
    <w:rsid w:val="512848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758"/>
    <w:pPr>
      <w:widowControl w:val="0"/>
      <w:jc w:val="both"/>
    </w:pPr>
    <w:rPr>
      <w:kern w:val="2"/>
      <w:sz w:val="21"/>
      <w:szCs w:val="22"/>
    </w:rPr>
  </w:style>
  <w:style w:type="paragraph" w:styleId="1">
    <w:name w:val="heading 1"/>
    <w:basedOn w:val="a"/>
    <w:next w:val="a"/>
    <w:qFormat/>
    <w:rsid w:val="0090675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06758"/>
    <w:pPr>
      <w:tabs>
        <w:tab w:val="center" w:pos="4153"/>
        <w:tab w:val="right" w:pos="8306"/>
      </w:tabs>
      <w:snapToGrid w:val="0"/>
      <w:jc w:val="left"/>
    </w:pPr>
    <w:rPr>
      <w:sz w:val="18"/>
      <w:szCs w:val="18"/>
    </w:rPr>
  </w:style>
  <w:style w:type="paragraph" w:styleId="a4">
    <w:name w:val="header"/>
    <w:basedOn w:val="a"/>
    <w:qFormat/>
    <w:rsid w:val="00906758"/>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sid w:val="00906758"/>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
    <w:rsid w:val="008F03D6"/>
    <w:rPr>
      <w:sz w:val="18"/>
      <w:szCs w:val="18"/>
    </w:rPr>
  </w:style>
  <w:style w:type="character" w:customStyle="1" w:styleId="Char">
    <w:name w:val="批注框文本 Char"/>
    <w:basedOn w:val="a0"/>
    <w:link w:val="a6"/>
    <w:rsid w:val="008F03D6"/>
    <w:rPr>
      <w:kern w:val="2"/>
      <w:sz w:val="18"/>
      <w:szCs w:val="18"/>
    </w:rPr>
  </w:style>
  <w:style w:type="paragraph" w:styleId="a7">
    <w:name w:val="Body Text"/>
    <w:basedOn w:val="a"/>
    <w:link w:val="Char0"/>
    <w:uiPriority w:val="99"/>
    <w:unhideWhenUsed/>
    <w:qFormat/>
    <w:rsid w:val="00BF3489"/>
    <w:rPr>
      <w:rFonts w:ascii="仿宋_GB2312" w:eastAsia="仿宋_GB2312" w:hAnsi="仿宋_GB2312" w:cs="仿宋_GB2312"/>
      <w:sz w:val="32"/>
      <w:szCs w:val="32"/>
      <w:lang w:val="zh-CN" w:bidi="zh-CN"/>
    </w:rPr>
  </w:style>
  <w:style w:type="character" w:customStyle="1" w:styleId="Char0">
    <w:name w:val="正文文本 Char"/>
    <w:basedOn w:val="a0"/>
    <w:link w:val="a7"/>
    <w:uiPriority w:val="99"/>
    <w:rsid w:val="00BF3489"/>
    <w:rPr>
      <w:rFonts w:ascii="仿宋_GB2312" w:eastAsia="仿宋_GB2312" w:hAnsi="仿宋_GB2312" w:cs="仿宋_GB2312"/>
      <w:kern w:val="2"/>
      <w:sz w:val="32"/>
      <w:szCs w:val="32"/>
      <w:lang w:val="zh-CN" w:bidi="zh-CN"/>
    </w:rPr>
  </w:style>
  <w:style w:type="paragraph" w:styleId="a8">
    <w:name w:val="List Paragraph"/>
    <w:basedOn w:val="a"/>
    <w:uiPriority w:val="99"/>
    <w:unhideWhenUsed/>
    <w:rsid w:val="00E954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71158">
      <w:bodyDiv w:val="1"/>
      <w:marLeft w:val="0"/>
      <w:marRight w:val="0"/>
      <w:marTop w:val="0"/>
      <w:marBottom w:val="0"/>
      <w:divBdr>
        <w:top w:val="none" w:sz="0" w:space="0" w:color="auto"/>
        <w:left w:val="none" w:sz="0" w:space="0" w:color="auto"/>
        <w:bottom w:val="none" w:sz="0" w:space="0" w:color="auto"/>
        <w:right w:val="none" w:sz="0" w:space="0" w:color="auto"/>
      </w:divBdr>
    </w:div>
    <w:div w:id="779489236">
      <w:bodyDiv w:val="1"/>
      <w:marLeft w:val="0"/>
      <w:marRight w:val="0"/>
      <w:marTop w:val="0"/>
      <w:marBottom w:val="0"/>
      <w:divBdr>
        <w:top w:val="none" w:sz="0" w:space="0" w:color="auto"/>
        <w:left w:val="none" w:sz="0" w:space="0" w:color="auto"/>
        <w:bottom w:val="none" w:sz="0" w:space="0" w:color="auto"/>
        <w:right w:val="none" w:sz="0" w:space="0" w:color="auto"/>
      </w:divBdr>
    </w:div>
    <w:div w:id="1387605312">
      <w:bodyDiv w:val="1"/>
      <w:marLeft w:val="0"/>
      <w:marRight w:val="0"/>
      <w:marTop w:val="0"/>
      <w:marBottom w:val="0"/>
      <w:divBdr>
        <w:top w:val="none" w:sz="0" w:space="0" w:color="auto"/>
        <w:left w:val="none" w:sz="0" w:space="0" w:color="auto"/>
        <w:bottom w:val="none" w:sz="0" w:space="0" w:color="auto"/>
        <w:right w:val="none" w:sz="0" w:space="0" w:color="auto"/>
      </w:divBdr>
    </w:div>
    <w:div w:id="1578661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hart" Target="charts/chart1.xml"/><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chart" Target="charts/chart4.xml"/><Relationship Id="rId34" Type="http://schemas.openxmlformats.org/officeDocument/2006/relationships/image" Target="media/image18.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image" Target="media/image9.emf"/><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hart" Target="charts/chart3.xm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8.emf"/><Relationship Id="rId32" Type="http://schemas.openxmlformats.org/officeDocument/2006/relationships/image" Target="media/image16.emf"/><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chart" Target="charts/chart6.xml"/><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2.xml"/><Relationship Id="rId31" Type="http://schemas.openxmlformats.org/officeDocument/2006/relationships/image" Target="media/image15.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chart" Target="charts/chart5.xml"/><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图</a:t>
            </a:r>
            <a:r>
              <a:rPr lang="en-US" altLang="zh-CN"/>
              <a:t>1</a:t>
            </a:r>
            <a:r>
              <a:rPr lang="zh-CN" altLang="en-US"/>
              <a:t>：与上年数据对比图</a:t>
            </a:r>
          </a:p>
        </c:rich>
      </c:tx>
      <c:overlay val="0"/>
    </c:title>
    <c:autoTitleDeleted val="0"/>
    <c:plotArea>
      <c:layout/>
      <c:barChart>
        <c:barDir val="col"/>
        <c:grouping val="clustered"/>
        <c:varyColors val="0"/>
        <c:ser>
          <c:idx val="0"/>
          <c:order val="0"/>
          <c:invertIfNegative val="0"/>
          <c:cat>
            <c:strRef>
              <c:f>与上年数据相比!$A$1:$D$1</c:f>
              <c:strCache>
                <c:ptCount val="4"/>
                <c:pt idx="0">
                  <c:v>2021年收入</c:v>
                </c:pt>
                <c:pt idx="1">
                  <c:v>2020年收入</c:v>
                </c:pt>
                <c:pt idx="2">
                  <c:v>2021年支出</c:v>
                </c:pt>
                <c:pt idx="3">
                  <c:v>2020年支出</c:v>
                </c:pt>
              </c:strCache>
            </c:strRef>
          </c:cat>
          <c:val>
            <c:numRef>
              <c:f>与上年数据相比!$A$2:$D$2</c:f>
              <c:numCache>
                <c:formatCode>General</c:formatCode>
                <c:ptCount val="4"/>
                <c:pt idx="0">
                  <c:v>2833.33</c:v>
                </c:pt>
                <c:pt idx="1">
                  <c:v>3752.95</c:v>
                </c:pt>
                <c:pt idx="2">
                  <c:v>4407.63</c:v>
                </c:pt>
                <c:pt idx="3">
                  <c:v>4060.64</c:v>
                </c:pt>
              </c:numCache>
            </c:numRef>
          </c:val>
        </c:ser>
        <c:dLbls>
          <c:showLegendKey val="0"/>
          <c:showVal val="0"/>
          <c:showCatName val="0"/>
          <c:showSerName val="0"/>
          <c:showPercent val="0"/>
          <c:showBubbleSize val="0"/>
        </c:dLbls>
        <c:gapWidth val="75"/>
        <c:overlap val="-25"/>
        <c:axId val="485100160"/>
        <c:axId val="239874432"/>
      </c:barChart>
      <c:catAx>
        <c:axId val="485100160"/>
        <c:scaling>
          <c:orientation val="minMax"/>
        </c:scaling>
        <c:delete val="0"/>
        <c:axPos val="b"/>
        <c:majorTickMark val="none"/>
        <c:minorTickMark val="none"/>
        <c:tickLblPos val="nextTo"/>
        <c:crossAx val="239874432"/>
        <c:crosses val="autoZero"/>
        <c:auto val="1"/>
        <c:lblAlgn val="ctr"/>
        <c:lblOffset val="100"/>
        <c:noMultiLvlLbl val="0"/>
      </c:catAx>
      <c:valAx>
        <c:axId val="239874432"/>
        <c:scaling>
          <c:orientation val="minMax"/>
        </c:scaling>
        <c:delete val="0"/>
        <c:axPos val="l"/>
        <c:majorGridlines/>
        <c:numFmt formatCode="General" sourceLinked="1"/>
        <c:majorTickMark val="none"/>
        <c:minorTickMark val="none"/>
        <c:tickLblPos val="nextTo"/>
        <c:spPr>
          <a:ln w="9525">
            <a:noFill/>
          </a:ln>
        </c:spPr>
        <c:crossAx val="48510016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图</a:t>
            </a:r>
            <a:r>
              <a:rPr lang="en-US" altLang="zh-CN"/>
              <a:t>2</a:t>
            </a:r>
            <a:r>
              <a:rPr lang="zh-CN" altLang="en-US"/>
              <a:t>：收入结构图</a:t>
            </a:r>
            <a:endParaRPr lang="zh-CN"/>
          </a:p>
        </c:rich>
      </c:tx>
      <c:overlay val="0"/>
    </c:title>
    <c:autoTitleDeleted val="0"/>
    <c:plotArea>
      <c:layout>
        <c:manualLayout>
          <c:layoutTarget val="inner"/>
          <c:xMode val="edge"/>
          <c:yMode val="edge"/>
          <c:x val="0.16315307284702621"/>
          <c:y val="0.2030163221784777"/>
          <c:w val="0.47562917842816815"/>
          <c:h val="0.65646735564304459"/>
        </c:manualLayout>
      </c:layout>
      <c:pieChart>
        <c:varyColors val="1"/>
        <c:ser>
          <c:idx val="0"/>
          <c:order val="0"/>
          <c:dLbls>
            <c:showLegendKey val="0"/>
            <c:showVal val="0"/>
            <c:showCatName val="0"/>
            <c:showSerName val="0"/>
            <c:showPercent val="1"/>
            <c:showBubbleSize val="0"/>
            <c:showLeaderLines val="1"/>
          </c:dLbls>
          <c:cat>
            <c:strRef>
              <c:f>收入结构图!$A$1:$A$3</c:f>
              <c:strCache>
                <c:ptCount val="3"/>
                <c:pt idx="0">
                  <c:v>财政拨款收放</c:v>
                </c:pt>
                <c:pt idx="1">
                  <c:v>经营收入</c:v>
                </c:pt>
                <c:pt idx="2">
                  <c:v>其它收入</c:v>
                </c:pt>
              </c:strCache>
            </c:strRef>
          </c:cat>
          <c:val>
            <c:numRef>
              <c:f>收入结构图!$B$1:$B$3</c:f>
              <c:numCache>
                <c:formatCode>General</c:formatCode>
                <c:ptCount val="3"/>
                <c:pt idx="0">
                  <c:v>1435.76</c:v>
                </c:pt>
                <c:pt idx="1">
                  <c:v>0</c:v>
                </c:pt>
                <c:pt idx="2">
                  <c:v>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图</a:t>
            </a:r>
            <a:r>
              <a:rPr lang="en-US" altLang="zh-CN"/>
              <a:t>3.</a:t>
            </a:r>
            <a:r>
              <a:rPr lang="zh-CN" altLang="en-US"/>
              <a:t>支出结构图</a:t>
            </a:r>
          </a:p>
        </c:rich>
      </c:tx>
      <c:layout>
        <c:manualLayout>
          <c:xMode val="edge"/>
          <c:yMode val="edge"/>
          <c:x val="0.24405555555555561"/>
          <c:y val="7.407407407407407E-2"/>
        </c:manualLayout>
      </c:layout>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支出结构图!$A$1:$A$2</c:f>
              <c:strCache>
                <c:ptCount val="2"/>
                <c:pt idx="0">
                  <c:v>基本支出</c:v>
                </c:pt>
                <c:pt idx="1">
                  <c:v>项目支出</c:v>
                </c:pt>
              </c:strCache>
            </c:strRef>
          </c:cat>
          <c:val>
            <c:numRef>
              <c:f>支出结构图!$B$1:$B$2</c:f>
              <c:numCache>
                <c:formatCode>General</c:formatCode>
                <c:ptCount val="2"/>
                <c:pt idx="0">
                  <c:v>43.32</c:v>
                </c:pt>
                <c:pt idx="1">
                  <c:v>4364.3100000000004</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图</a:t>
            </a:r>
            <a:r>
              <a:rPr lang="en-US" altLang="zh-CN"/>
              <a:t>4</a:t>
            </a:r>
            <a:r>
              <a:rPr lang="zh-CN" altLang="en-US"/>
              <a:t>：与上年决算数据对比图</a:t>
            </a:r>
          </a:p>
        </c:rich>
      </c:tx>
      <c:overlay val="0"/>
    </c:title>
    <c:autoTitleDeleted val="0"/>
    <c:plotArea>
      <c:layout/>
      <c:barChart>
        <c:barDir val="col"/>
        <c:grouping val="clustered"/>
        <c:varyColors val="0"/>
        <c:ser>
          <c:idx val="0"/>
          <c:order val="0"/>
          <c:invertIfNegative val="0"/>
          <c:cat>
            <c:strRef>
              <c:f>与上年数据相比!$A$1:$D$1</c:f>
              <c:strCache>
                <c:ptCount val="4"/>
                <c:pt idx="0">
                  <c:v>2021年收入</c:v>
                </c:pt>
                <c:pt idx="1">
                  <c:v>2020年收入</c:v>
                </c:pt>
                <c:pt idx="2">
                  <c:v>2021年支出</c:v>
                </c:pt>
                <c:pt idx="3">
                  <c:v>2020年支出</c:v>
                </c:pt>
              </c:strCache>
            </c:strRef>
          </c:cat>
          <c:val>
            <c:numRef>
              <c:f>与上年数据相比!$A$2:$D$2</c:f>
              <c:numCache>
                <c:formatCode>General</c:formatCode>
                <c:ptCount val="4"/>
                <c:pt idx="0">
                  <c:v>2833.33</c:v>
                </c:pt>
                <c:pt idx="1">
                  <c:v>3752.95</c:v>
                </c:pt>
                <c:pt idx="2">
                  <c:v>4407.63</c:v>
                </c:pt>
                <c:pt idx="3">
                  <c:v>4060.64</c:v>
                </c:pt>
              </c:numCache>
            </c:numRef>
          </c:val>
        </c:ser>
        <c:dLbls>
          <c:showLegendKey val="0"/>
          <c:showVal val="0"/>
          <c:showCatName val="0"/>
          <c:showSerName val="0"/>
          <c:showPercent val="0"/>
          <c:showBubbleSize val="0"/>
        </c:dLbls>
        <c:gapWidth val="75"/>
        <c:overlap val="-25"/>
        <c:axId val="239896064"/>
        <c:axId val="239897600"/>
      </c:barChart>
      <c:catAx>
        <c:axId val="239896064"/>
        <c:scaling>
          <c:orientation val="minMax"/>
        </c:scaling>
        <c:delete val="0"/>
        <c:axPos val="b"/>
        <c:majorTickMark val="none"/>
        <c:minorTickMark val="none"/>
        <c:tickLblPos val="nextTo"/>
        <c:crossAx val="239897600"/>
        <c:crosses val="autoZero"/>
        <c:auto val="1"/>
        <c:lblAlgn val="ctr"/>
        <c:lblOffset val="100"/>
        <c:noMultiLvlLbl val="0"/>
      </c:catAx>
      <c:valAx>
        <c:axId val="239897600"/>
        <c:scaling>
          <c:orientation val="minMax"/>
        </c:scaling>
        <c:delete val="0"/>
        <c:axPos val="l"/>
        <c:majorGridlines/>
        <c:numFmt formatCode="General" sourceLinked="1"/>
        <c:majorTickMark val="none"/>
        <c:minorTickMark val="none"/>
        <c:tickLblPos val="nextTo"/>
        <c:spPr>
          <a:ln w="9525">
            <a:noFill/>
          </a:ln>
        </c:spPr>
        <c:crossAx val="239896064"/>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图</a:t>
            </a:r>
            <a:r>
              <a:rPr lang="en-US" altLang="zh-CN"/>
              <a:t>5.</a:t>
            </a:r>
            <a:r>
              <a:rPr lang="zh-CN" altLang="en-US"/>
              <a:t>与年初预算对比图</a:t>
            </a:r>
          </a:p>
        </c:rich>
      </c:tx>
      <c:overlay val="0"/>
    </c:title>
    <c:autoTitleDeleted val="0"/>
    <c:plotArea>
      <c:layout/>
      <c:barChart>
        <c:barDir val="col"/>
        <c:grouping val="clustered"/>
        <c:varyColors val="0"/>
        <c:ser>
          <c:idx val="0"/>
          <c:order val="0"/>
          <c:invertIfNegative val="0"/>
          <c:cat>
            <c:strRef>
              <c:f>与预算相比!$A$1:$D$1</c:f>
              <c:strCache>
                <c:ptCount val="4"/>
                <c:pt idx="0">
                  <c:v>2021年收入预算</c:v>
                </c:pt>
                <c:pt idx="1">
                  <c:v>2021年收入决算</c:v>
                </c:pt>
                <c:pt idx="2">
                  <c:v>2021年支出预算</c:v>
                </c:pt>
                <c:pt idx="3">
                  <c:v>2021年支出决算</c:v>
                </c:pt>
              </c:strCache>
            </c:strRef>
          </c:cat>
          <c:val>
            <c:numRef>
              <c:f>与预算相比!$A$2:$D$2</c:f>
              <c:numCache>
                <c:formatCode>General</c:formatCode>
                <c:ptCount val="4"/>
                <c:pt idx="0">
                  <c:v>1207.06</c:v>
                </c:pt>
                <c:pt idx="1">
                  <c:v>1435.76</c:v>
                </c:pt>
                <c:pt idx="2">
                  <c:v>1207.06</c:v>
                </c:pt>
                <c:pt idx="3">
                  <c:v>1386.89</c:v>
                </c:pt>
              </c:numCache>
            </c:numRef>
          </c:val>
        </c:ser>
        <c:dLbls>
          <c:showLegendKey val="0"/>
          <c:showVal val="0"/>
          <c:showCatName val="0"/>
          <c:showSerName val="0"/>
          <c:showPercent val="0"/>
          <c:showBubbleSize val="0"/>
        </c:dLbls>
        <c:gapWidth val="75"/>
        <c:overlap val="-25"/>
        <c:axId val="240122880"/>
        <c:axId val="240263936"/>
      </c:barChart>
      <c:catAx>
        <c:axId val="240122880"/>
        <c:scaling>
          <c:orientation val="minMax"/>
        </c:scaling>
        <c:delete val="0"/>
        <c:axPos val="b"/>
        <c:majorTickMark val="none"/>
        <c:minorTickMark val="none"/>
        <c:tickLblPos val="nextTo"/>
        <c:crossAx val="240263936"/>
        <c:crosses val="autoZero"/>
        <c:auto val="1"/>
        <c:lblAlgn val="ctr"/>
        <c:lblOffset val="100"/>
        <c:noMultiLvlLbl val="0"/>
      </c:catAx>
      <c:valAx>
        <c:axId val="240263936"/>
        <c:scaling>
          <c:orientation val="minMax"/>
        </c:scaling>
        <c:delete val="0"/>
        <c:axPos val="l"/>
        <c:majorGridlines/>
        <c:numFmt formatCode="General" sourceLinked="1"/>
        <c:majorTickMark val="none"/>
        <c:minorTickMark val="none"/>
        <c:tickLblPos val="nextTo"/>
        <c:spPr>
          <a:ln w="9525">
            <a:noFill/>
          </a:ln>
        </c:spPr>
        <c:crossAx val="24012288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图</a:t>
            </a:r>
            <a:r>
              <a:rPr lang="en-US" altLang="zh-CN"/>
              <a:t>6</a:t>
            </a:r>
            <a:r>
              <a:rPr lang="zh-CN" altLang="en-US"/>
              <a:t>：支出功能分类结构图</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功能分类图!$A$1:$A$24</c:f>
              <c:strCache>
                <c:ptCount val="24"/>
                <c:pt idx="0">
                  <c:v>一、一般公共服务支出</c:v>
                </c:pt>
                <c:pt idx="1">
                  <c:v>二、外交支出</c:v>
                </c:pt>
                <c:pt idx="2">
                  <c:v>三、国防支出</c:v>
                </c:pt>
                <c:pt idx="3">
                  <c:v>四、公共安全支出</c:v>
                </c:pt>
                <c:pt idx="4">
                  <c:v>五、教育支出</c:v>
                </c:pt>
                <c:pt idx="5">
                  <c:v>六、科学技术支出</c:v>
                </c:pt>
                <c:pt idx="6">
                  <c:v>七、文化旅游体育与传媒支出</c:v>
                </c:pt>
                <c:pt idx="7">
                  <c:v>八、社会保障和就业支出</c:v>
                </c:pt>
                <c:pt idx="8">
                  <c:v>九、卫生健康支出</c:v>
                </c:pt>
                <c:pt idx="9">
                  <c:v>十、节能环保支出</c:v>
                </c:pt>
                <c:pt idx="10">
                  <c:v>十一、城乡社区支出</c:v>
                </c:pt>
                <c:pt idx="11">
                  <c:v>十二、农林水支出</c:v>
                </c:pt>
                <c:pt idx="12">
                  <c:v>十三、交通运输支出</c:v>
                </c:pt>
                <c:pt idx="13">
                  <c:v>十四、资源勘探信息等支出</c:v>
                </c:pt>
                <c:pt idx="14">
                  <c:v>十五、商业服务业等支出</c:v>
                </c:pt>
                <c:pt idx="15">
                  <c:v>十六、金融支出</c:v>
                </c:pt>
                <c:pt idx="16">
                  <c:v>十七、援助其他地区支出</c:v>
                </c:pt>
                <c:pt idx="17">
                  <c:v>十八、自然资源海洋气象等支出</c:v>
                </c:pt>
                <c:pt idx="18">
                  <c:v>十九、住房保障支出</c:v>
                </c:pt>
                <c:pt idx="19">
                  <c:v>二十、粮油物资储备支出</c:v>
                </c:pt>
                <c:pt idx="20">
                  <c:v>二十一、灾害防治及应急管理支出</c:v>
                </c:pt>
                <c:pt idx="21">
                  <c:v>二十二、其他支出</c:v>
                </c:pt>
                <c:pt idx="22">
                  <c:v>二十三、债务还本支出</c:v>
                </c:pt>
                <c:pt idx="23">
                  <c:v>二十四、债务付息支出</c:v>
                </c:pt>
              </c:strCache>
            </c:strRef>
          </c:cat>
          <c:val>
            <c:numRef>
              <c:f>功能分类图!$B$1:$B$24</c:f>
              <c:numCache>
                <c:formatCode>General</c:formatCode>
                <c:ptCount val="24"/>
                <c:pt idx="0" formatCode="#,##0.00">
                  <c:v>528.92999999999995</c:v>
                </c:pt>
                <c:pt idx="1">
                  <c:v>0</c:v>
                </c:pt>
                <c:pt idx="2">
                  <c:v>0</c:v>
                </c:pt>
                <c:pt idx="3">
                  <c:v>0</c:v>
                </c:pt>
                <c:pt idx="4">
                  <c:v>0</c:v>
                </c:pt>
                <c:pt idx="5">
                  <c:v>0</c:v>
                </c:pt>
                <c:pt idx="6">
                  <c:v>0</c:v>
                </c:pt>
                <c:pt idx="9">
                  <c:v>3311.2</c:v>
                </c:pt>
                <c:pt idx="10">
                  <c:v>151.53</c:v>
                </c:pt>
                <c:pt idx="11">
                  <c:v>415.97</c:v>
                </c:pt>
                <c:pt idx="19">
                  <c:v>0</c:v>
                </c:pt>
                <c:pt idx="20">
                  <c:v>0</c:v>
                </c:pt>
                <c:pt idx="21">
                  <c:v>0</c:v>
                </c:pt>
                <c:pt idx="22">
                  <c:v>0</c:v>
                </c:pt>
                <c:pt idx="23">
                  <c:v>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33E2F-0BAC-47F9-B929-6067B076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41</Pages>
  <Words>2232</Words>
  <Characters>12724</Characters>
  <Application>Microsoft Office Word</Application>
  <DocSecurity>0</DocSecurity>
  <Lines>106</Lines>
  <Paragraphs>29</Paragraphs>
  <ScaleCrop>false</ScaleCrop>
  <Company>神州网信技术有限公司</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cp:lastModifiedBy>
  <cp:revision>148</cp:revision>
  <dcterms:created xsi:type="dcterms:W3CDTF">2022-08-11T02:40:00Z</dcterms:created>
  <dcterms:modified xsi:type="dcterms:W3CDTF">2022-11-08T13:28:00Z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TemplateUUID">
    <vt:lpwstr>v1.0_mb_S7ajbG3IpAnL1wSthNCxfw==</vt:lpwstr>
  </property>
  <property fmtid="{D5CDD505-2E9C-101B-9397-08002B2CF9AE}" pid="4" name="ICV">
    <vt:lpwstr>1515CEFC20754C3380B382230295B456</vt:lpwstr>
  </property>
</Properties>
</file>