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pStyle w:val="2"/>
        <w:jc w:val="center"/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防贫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监测对象风险消除名单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86"/>
        <w:gridCol w:w="4"/>
        <w:gridCol w:w="1796"/>
        <w:gridCol w:w="4"/>
        <w:gridCol w:w="2321"/>
        <w:gridCol w:w="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8" w:type="dxa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6" w:type="dxa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800" w:type="dxa"/>
            <w:gridSpan w:val="2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所在行政村</w:t>
            </w:r>
          </w:p>
        </w:tc>
        <w:tc>
          <w:tcPr>
            <w:tcW w:w="2325" w:type="dxa"/>
            <w:gridSpan w:val="2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973" w:type="dxa"/>
            <w:gridSpan w:val="2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户内成员姓名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五道营乡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邓栅子村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王桂儒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王桂儒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五道营乡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邓栅子村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王桂儒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王天龙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3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五道营乡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邓栅子村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王桂儒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王天新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五道营乡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南台子村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 w:eastAsia="ËÎÌå"/>
                <w:color w:val="000000"/>
                <w:sz w:val="20"/>
                <w:szCs w:val="24"/>
              </w:rPr>
              <w:t>张景华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 w:eastAsia="ËÎÌå"/>
                <w:color w:val="000000"/>
                <w:sz w:val="20"/>
                <w:szCs w:val="24"/>
              </w:rPr>
              <w:t>张景华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5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五道营乡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南台子村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 w:eastAsia="ËÎÌå"/>
                <w:color w:val="000000"/>
                <w:sz w:val="20"/>
                <w:szCs w:val="24"/>
              </w:rPr>
              <w:t>张景华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 w:eastAsia="ËÎÌå"/>
                <w:color w:val="000000"/>
                <w:sz w:val="20"/>
                <w:szCs w:val="24"/>
              </w:rPr>
              <w:t>崔玉华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6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刘玉青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刘玉青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7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刘玉青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李春枝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8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刘玉青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9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刘玉青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万国平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万国平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万国平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李淑兰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杨金兰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杨金兰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陈秀莲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陈秀莲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陈秀莲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王凤鑫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李月祥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李月祥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李月祥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李月祥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李月祥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李小国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李月祥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东南沟门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李月祥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李子墨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松树岭村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张凤国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张凤国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松树岭村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张凤国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松树岭村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张凤国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松树岭村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张凤国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北头营乡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松树岭村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张凤国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周桂清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26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老营盘村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郑桂芬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郑桂芬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27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老营盘村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郑桂芬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孙瑞龙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28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老营盘村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郑桂芬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29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老营盘村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郑桂芬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老营盘村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郑桂芬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31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老营盘村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王明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32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老营盘村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王明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3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老营盘村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王明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王思颖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3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老营盘村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王明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王思悦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3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老营盘村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王明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王思博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3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  <w:lang w:val="en-US" w:eastAsia="zh-CN"/>
              </w:rPr>
              <w:t>6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石灰沟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李志明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3</w:t>
            </w:r>
            <w:r>
              <w:rPr>
                <w:rFonts w:hint="eastAsia" w:ascii="Courier New" w:hAnsi="Courier New"/>
                <w:color w:val="000000"/>
                <w:sz w:val="20"/>
                <w:szCs w:val="24"/>
                <w:lang w:val="en-US" w:eastAsia="zh-CN"/>
              </w:rPr>
              <w:t>7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石灰沟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李志明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38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石灰沟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李志明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李昕泽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39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石灰沟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李志明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李昕怡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40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岔沟门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李艳春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41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岔沟门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李艳春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42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岔沟门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孙银廷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孙银廷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43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杨树林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杨文和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杨文和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44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杨树林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杨文和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卢美芬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45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杨树林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杨文和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杨石民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46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杨树林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杨文和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杨贺龙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47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杨树林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杨旺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48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杨树林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杨旺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49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杨树林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杨旺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杨福忠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50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杨树林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杨旺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李爱花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51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杨树林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杨旺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52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杨树林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杨旺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53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波罗诺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杨树林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姜世侠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姜世侠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GI5NmZiZDI2YjAzZmM0MWViOWFlMDliZjFhODIifQ=="/>
  </w:docVars>
  <w:rsids>
    <w:rsidRoot w:val="451F66DD"/>
    <w:rsid w:val="451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2022-05-26T08:33:00Z</dcterms:created>
  <dc:creator> 阿拉腾腾乀</dc:creator>
  <cp:lastModifiedBy> 阿拉腾腾乀</cp:lastModifiedBy>
  <dcterms:modified xsi:type="dcterms:W3CDTF">2022-05-26T08:33:50Z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12D243B348E842418F74449DD6C00931</vt:lpwstr>
  </property>
</Properties>
</file>