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B406E2" w:rsidTr="00EC1D7D">
        <w:trPr>
          <w:trHeight w:val="14635"/>
        </w:trPr>
        <w:tc>
          <w:tcPr>
            <w:tcW w:w="9194" w:type="dxa"/>
          </w:tcPr>
          <w:p w:rsidR="00B406E2" w:rsidRPr="005E0EF8" w:rsidRDefault="00B406E2" w:rsidP="005E0EF8">
            <w:pPr>
              <w:overflowPunct w:val="0"/>
              <w:autoSpaceDE w:val="0"/>
              <w:autoSpaceDN w:val="0"/>
              <w:adjustRightInd w:val="0"/>
              <w:snapToGrid w:val="0"/>
              <w:spacing w:line="400" w:lineRule="exact"/>
              <w:textAlignment w:val="baseline"/>
              <w:rPr>
                <w:rFonts w:ascii="宋体" w:hAnsi="宋体"/>
                <w:sz w:val="28"/>
                <w:szCs w:val="28"/>
              </w:rPr>
            </w:pPr>
            <w:r w:rsidRPr="005E0EF8">
              <w:rPr>
                <w:rFonts w:ascii="宋体" w:hAnsi="宋体" w:hint="eastAsia"/>
                <w:sz w:val="28"/>
                <w:szCs w:val="28"/>
              </w:rPr>
              <w:t>审批意见：</w:t>
            </w:r>
          </w:p>
          <w:p w:rsidR="0045275B" w:rsidRPr="00954728" w:rsidRDefault="0045275B" w:rsidP="00954728">
            <w:pPr>
              <w:overflowPunct w:val="0"/>
              <w:autoSpaceDE w:val="0"/>
              <w:autoSpaceDN w:val="0"/>
              <w:adjustRightInd w:val="0"/>
              <w:snapToGrid w:val="0"/>
              <w:spacing w:line="400" w:lineRule="exact"/>
              <w:ind w:firstLineChars="200" w:firstLine="640"/>
              <w:jc w:val="right"/>
              <w:textAlignment w:val="baseline"/>
              <w:rPr>
                <w:rFonts w:ascii="宋体" w:hAnsi="宋体"/>
                <w:sz w:val="32"/>
                <w:szCs w:val="32"/>
              </w:rPr>
            </w:pPr>
            <w:r w:rsidRPr="00954728">
              <w:rPr>
                <w:rFonts w:ascii="宋体" w:hAnsi="宋体" w:hint="eastAsia"/>
                <w:sz w:val="32"/>
                <w:szCs w:val="32"/>
              </w:rPr>
              <w:t>丰环审【20</w:t>
            </w:r>
            <w:r w:rsidR="00E210A1" w:rsidRPr="00954728">
              <w:rPr>
                <w:rFonts w:ascii="宋体" w:hAnsi="宋体" w:hint="eastAsia"/>
                <w:sz w:val="32"/>
                <w:szCs w:val="32"/>
              </w:rPr>
              <w:t>1</w:t>
            </w:r>
            <w:r w:rsidR="001B6F69" w:rsidRPr="00954728">
              <w:rPr>
                <w:rFonts w:ascii="宋体" w:hAnsi="宋体" w:hint="eastAsia"/>
                <w:sz w:val="32"/>
                <w:szCs w:val="32"/>
              </w:rPr>
              <w:t>8</w:t>
            </w:r>
            <w:r w:rsidRPr="00954728">
              <w:rPr>
                <w:rFonts w:ascii="宋体" w:hAnsi="宋体" w:hint="eastAsia"/>
                <w:sz w:val="32"/>
                <w:szCs w:val="32"/>
              </w:rPr>
              <w:t>】</w:t>
            </w:r>
            <w:r w:rsidR="00D570BA">
              <w:rPr>
                <w:rFonts w:ascii="宋体" w:hAnsi="宋体" w:hint="eastAsia"/>
                <w:sz w:val="32"/>
                <w:szCs w:val="32"/>
              </w:rPr>
              <w:t>40</w:t>
            </w:r>
            <w:r w:rsidRPr="00954728">
              <w:rPr>
                <w:rFonts w:ascii="宋体" w:hAnsi="宋体" w:hint="eastAsia"/>
                <w:sz w:val="32"/>
                <w:szCs w:val="32"/>
              </w:rPr>
              <w:t>号</w:t>
            </w:r>
          </w:p>
          <w:p w:rsidR="00D05148" w:rsidRPr="006E3C61" w:rsidRDefault="0090718A" w:rsidP="00793E94">
            <w:pPr>
              <w:overflowPunct w:val="0"/>
              <w:autoSpaceDE w:val="0"/>
              <w:autoSpaceDN w:val="0"/>
              <w:adjustRightInd w:val="0"/>
              <w:snapToGrid w:val="0"/>
              <w:spacing w:line="520" w:lineRule="exact"/>
              <w:textAlignment w:val="baseline"/>
              <w:rPr>
                <w:rFonts w:ascii="宋体" w:hAnsi="宋体"/>
                <w:sz w:val="30"/>
                <w:szCs w:val="30"/>
              </w:rPr>
            </w:pPr>
            <w:r w:rsidRPr="006E3C61">
              <w:rPr>
                <w:rFonts w:ascii="宋体" w:hAnsi="宋体"/>
                <w:sz w:val="30"/>
                <w:szCs w:val="30"/>
              </w:rPr>
              <w:t>丰宁满族自治县康宁新能源有限公司</w:t>
            </w:r>
            <w:r w:rsidR="00D05148" w:rsidRPr="006E3C61">
              <w:rPr>
                <w:rFonts w:ascii="宋体" w:hAnsi="宋体" w:hint="eastAsia"/>
                <w:sz w:val="30"/>
                <w:szCs w:val="30"/>
              </w:rPr>
              <w:t>：</w:t>
            </w:r>
          </w:p>
          <w:p w:rsidR="0078191E" w:rsidRPr="006E3C61" w:rsidRDefault="0078191E"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6E3C61">
              <w:rPr>
                <w:rFonts w:ascii="宋体" w:hAnsi="宋体" w:hint="eastAsia"/>
                <w:sz w:val="30"/>
                <w:szCs w:val="30"/>
              </w:rPr>
              <w:t>你</w:t>
            </w:r>
            <w:r w:rsidR="00AD1D62" w:rsidRPr="006E3C61">
              <w:rPr>
                <w:rFonts w:ascii="宋体" w:hAnsi="宋体" w:hint="eastAsia"/>
                <w:sz w:val="30"/>
                <w:szCs w:val="30"/>
              </w:rPr>
              <w:t>公司</w:t>
            </w:r>
            <w:r w:rsidR="008312BD" w:rsidRPr="006E3C61">
              <w:rPr>
                <w:rFonts w:ascii="宋体" w:hAnsi="宋体" w:hint="eastAsia"/>
                <w:sz w:val="30"/>
                <w:szCs w:val="30"/>
              </w:rPr>
              <w:t>委托</w:t>
            </w:r>
            <w:r w:rsidR="00764B30" w:rsidRPr="006E3C61">
              <w:rPr>
                <w:rFonts w:ascii="宋体" w:hAnsi="宋体" w:hint="eastAsia"/>
                <w:sz w:val="30"/>
                <w:szCs w:val="30"/>
              </w:rPr>
              <w:t>河北</w:t>
            </w:r>
            <w:r w:rsidR="0090718A" w:rsidRPr="006E3C61">
              <w:rPr>
                <w:rFonts w:ascii="宋体" w:hAnsi="宋体" w:hint="eastAsia"/>
                <w:sz w:val="30"/>
                <w:szCs w:val="30"/>
              </w:rPr>
              <w:t>星之光环境科技有限</w:t>
            </w:r>
            <w:r w:rsidR="00650E93" w:rsidRPr="006E3C61">
              <w:rPr>
                <w:rFonts w:ascii="宋体" w:hAnsi="宋体" w:hint="eastAsia"/>
                <w:sz w:val="30"/>
                <w:szCs w:val="30"/>
              </w:rPr>
              <w:t>公司</w:t>
            </w:r>
            <w:r w:rsidRPr="006E3C61">
              <w:rPr>
                <w:rFonts w:ascii="宋体" w:hAnsi="宋体" w:hint="eastAsia"/>
                <w:sz w:val="30"/>
                <w:szCs w:val="30"/>
              </w:rPr>
              <w:t>编制的《</w:t>
            </w:r>
            <w:r w:rsidR="0090718A" w:rsidRPr="006E3C61">
              <w:rPr>
                <w:rFonts w:ascii="宋体" w:hAnsi="宋体" w:hint="eastAsia"/>
                <w:sz w:val="30"/>
                <w:szCs w:val="30"/>
              </w:rPr>
              <w:t>草原风电场80MW风电工程项目</w:t>
            </w:r>
            <w:r w:rsidR="003B00C6" w:rsidRPr="006E3C61">
              <w:rPr>
                <w:rFonts w:ascii="宋体" w:hAnsi="宋体" w:hint="eastAsia"/>
                <w:sz w:val="30"/>
                <w:szCs w:val="30"/>
              </w:rPr>
              <w:t>环境影响报告表</w:t>
            </w:r>
            <w:r w:rsidRPr="006E3C61">
              <w:rPr>
                <w:rFonts w:ascii="宋体" w:hAnsi="宋体" w:hint="eastAsia"/>
                <w:sz w:val="30"/>
                <w:szCs w:val="30"/>
              </w:rPr>
              <w:t>》收悉，经审查，批复如下：</w:t>
            </w:r>
          </w:p>
          <w:p w:rsidR="00936FF2" w:rsidRPr="006E3C61" w:rsidRDefault="003D58AA" w:rsidP="00936FF2">
            <w:pPr>
              <w:spacing w:line="520" w:lineRule="exact"/>
              <w:ind w:firstLineChars="200" w:firstLine="600"/>
              <w:rPr>
                <w:rFonts w:ascii="宋体" w:hAnsi="宋体"/>
                <w:color w:val="000000"/>
                <w:kern w:val="10"/>
                <w:sz w:val="30"/>
                <w:szCs w:val="30"/>
              </w:rPr>
            </w:pPr>
            <w:r w:rsidRPr="006E3C61">
              <w:rPr>
                <w:rFonts w:ascii="宋体" w:hAnsi="宋体" w:hint="eastAsia"/>
                <w:sz w:val="30"/>
                <w:szCs w:val="30"/>
              </w:rPr>
              <w:t>一、</w:t>
            </w:r>
            <w:r w:rsidR="009C5863" w:rsidRPr="006E3C61">
              <w:rPr>
                <w:rFonts w:ascii="宋体" w:hAnsi="宋体" w:hint="eastAsia"/>
                <w:sz w:val="30"/>
                <w:szCs w:val="30"/>
              </w:rPr>
              <w:t>项目</w:t>
            </w:r>
            <w:r w:rsidR="0078191E" w:rsidRPr="006E3C61">
              <w:rPr>
                <w:rFonts w:ascii="宋体" w:hAnsi="宋体" w:hint="eastAsia"/>
                <w:sz w:val="30"/>
                <w:szCs w:val="30"/>
              </w:rPr>
              <w:t>选址位于</w:t>
            </w:r>
            <w:r w:rsidR="00F75366" w:rsidRPr="006E3C61">
              <w:rPr>
                <w:rFonts w:ascii="宋体" w:hAnsi="宋体" w:hint="eastAsia"/>
                <w:sz w:val="30"/>
                <w:szCs w:val="30"/>
              </w:rPr>
              <w:t>丰宁满族自治</w:t>
            </w:r>
            <w:r w:rsidR="00F75366" w:rsidRPr="006E3C61">
              <w:rPr>
                <w:rFonts w:ascii="宋体" w:hAnsi="宋体" w:hint="eastAsia"/>
                <w:color w:val="000000"/>
                <w:kern w:val="10"/>
                <w:sz w:val="30"/>
                <w:szCs w:val="30"/>
              </w:rPr>
              <w:t>县</w:t>
            </w:r>
            <w:r w:rsidR="00936FF2" w:rsidRPr="006E3C61">
              <w:rPr>
                <w:rFonts w:ascii="宋体" w:hAnsi="宋体" w:hint="eastAsia"/>
                <w:color w:val="000000"/>
                <w:kern w:val="10"/>
                <w:sz w:val="30"/>
                <w:szCs w:val="30"/>
              </w:rPr>
              <w:t>草原乡</w:t>
            </w:r>
            <w:r w:rsidR="00D331D3" w:rsidRPr="006E3C61">
              <w:rPr>
                <w:rFonts w:ascii="宋体" w:hAnsi="宋体" w:hint="eastAsia"/>
                <w:sz w:val="30"/>
                <w:szCs w:val="30"/>
              </w:rPr>
              <w:t>，</w:t>
            </w:r>
            <w:r w:rsidR="00867A09" w:rsidRPr="006E3C61">
              <w:rPr>
                <w:rFonts w:ascii="宋体" w:hAnsi="宋体" w:hint="eastAsia"/>
                <w:sz w:val="30"/>
                <w:szCs w:val="30"/>
              </w:rPr>
              <w:t>总投资</w:t>
            </w:r>
            <w:r w:rsidR="00936FF2" w:rsidRPr="006E3C61">
              <w:rPr>
                <w:rFonts w:ascii="宋体" w:hAnsi="宋体" w:hint="eastAsia"/>
                <w:sz w:val="30"/>
                <w:szCs w:val="30"/>
              </w:rPr>
              <w:t>65606.18</w:t>
            </w:r>
            <w:r w:rsidR="00867A09" w:rsidRPr="006E3C61">
              <w:rPr>
                <w:rFonts w:ascii="宋体" w:hAnsi="宋体" w:hint="eastAsia"/>
                <w:sz w:val="30"/>
                <w:szCs w:val="30"/>
              </w:rPr>
              <w:t>万元，其中环保投资</w:t>
            </w:r>
            <w:r w:rsidR="00936FF2" w:rsidRPr="006E3C61">
              <w:rPr>
                <w:rFonts w:ascii="宋体" w:hAnsi="宋体" w:hint="eastAsia"/>
                <w:sz w:val="30"/>
                <w:szCs w:val="30"/>
              </w:rPr>
              <w:t>712.42</w:t>
            </w:r>
            <w:r w:rsidR="00867A09" w:rsidRPr="006E3C61">
              <w:rPr>
                <w:rFonts w:ascii="宋体" w:hAnsi="宋体" w:hint="eastAsia"/>
                <w:sz w:val="30"/>
                <w:szCs w:val="30"/>
              </w:rPr>
              <w:t>万元，占总投资比例为</w:t>
            </w:r>
            <w:r w:rsidR="00936FF2" w:rsidRPr="006E3C61">
              <w:rPr>
                <w:rFonts w:ascii="宋体" w:hAnsi="宋体" w:hint="eastAsia"/>
                <w:sz w:val="30"/>
                <w:szCs w:val="30"/>
              </w:rPr>
              <w:t>1.09</w:t>
            </w:r>
            <w:r w:rsidR="00867A09" w:rsidRPr="006E3C61">
              <w:rPr>
                <w:rFonts w:ascii="宋体" w:hAnsi="宋体" w:hint="eastAsia"/>
                <w:sz w:val="30"/>
                <w:szCs w:val="30"/>
              </w:rPr>
              <w:t>%</w:t>
            </w:r>
            <w:r w:rsidR="00936FF2" w:rsidRPr="006E3C61">
              <w:rPr>
                <w:rFonts w:ascii="宋体" w:hAnsi="宋体" w:hint="eastAsia"/>
                <w:color w:val="000000"/>
                <w:kern w:val="10"/>
                <w:sz w:val="30"/>
                <w:szCs w:val="30"/>
              </w:rPr>
              <w:t>。</w:t>
            </w:r>
            <w:r w:rsidR="00936FF2" w:rsidRPr="006E3C61">
              <w:rPr>
                <w:rFonts w:ascii="宋体" w:hAnsi="宋体"/>
                <w:color w:val="000000"/>
                <w:kern w:val="10"/>
                <w:sz w:val="30"/>
                <w:szCs w:val="30"/>
              </w:rPr>
              <w:t>工程规划容量80MW，建设32台2.5MW风电机组，每台2.5MW风电机组配套安装一台2750KVA箱式升压变压器（每台风力发电机配备一台箱式升压变压器）。</w:t>
            </w:r>
          </w:p>
          <w:p w:rsidR="00B17FE5" w:rsidRPr="00793E94" w:rsidRDefault="00936FF2" w:rsidP="00936FF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6E3C61">
              <w:rPr>
                <w:rFonts w:ascii="宋体" w:hAnsi="宋体"/>
                <w:sz w:val="30"/>
                <w:szCs w:val="30"/>
              </w:rPr>
              <w:t>项目风电经4回35KV集电线路汇集至草原风电场升压站，建设1台80MVA主变，本期建成，草原风电场升压站出1回110KV线路接入</w:t>
            </w:r>
            <w:r w:rsidRPr="006E3C61">
              <w:rPr>
                <w:rFonts w:ascii="宋体" w:hAnsi="宋体" w:hint="eastAsia"/>
                <w:sz w:val="30"/>
                <w:szCs w:val="30"/>
              </w:rPr>
              <w:t>鱼儿山风电场升压站，然后再由高压线路输送至潮河站，最终接入鱼儿山风电场电网</w:t>
            </w:r>
            <w:r w:rsidR="001B6F69" w:rsidRPr="006E3C61">
              <w:rPr>
                <w:rFonts w:ascii="宋体" w:hAnsi="宋体" w:hint="eastAsia"/>
                <w:sz w:val="30"/>
                <w:szCs w:val="30"/>
              </w:rPr>
              <w:t>。</w:t>
            </w:r>
            <w:r w:rsidR="00D70309" w:rsidRPr="006E3C61">
              <w:rPr>
                <w:rFonts w:ascii="宋体" w:hAnsi="宋体" w:hint="eastAsia"/>
                <w:sz w:val="30"/>
                <w:szCs w:val="30"/>
              </w:rPr>
              <w:t xml:space="preserve">              </w:t>
            </w:r>
            <w:r w:rsidR="00D70309" w:rsidRPr="00793E94">
              <w:rPr>
                <w:rFonts w:ascii="宋体" w:hAnsi="宋体" w:hint="eastAsia"/>
                <w:sz w:val="30"/>
                <w:szCs w:val="30"/>
              </w:rPr>
              <w:t xml:space="preserve">                                                                                                                                                                                                                                                                                                                                                                                                  </w:t>
            </w:r>
          </w:p>
          <w:p w:rsidR="000B148A" w:rsidRPr="00793E94" w:rsidRDefault="00EB696B" w:rsidP="00F5743D">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793E94">
              <w:rPr>
                <w:rFonts w:ascii="宋体" w:hAnsi="宋体" w:hint="eastAsia"/>
                <w:sz w:val="30"/>
                <w:szCs w:val="30"/>
              </w:rPr>
              <w:t>该项目符合国家产业政策</w:t>
            </w:r>
            <w:r w:rsidR="00584516" w:rsidRPr="00793E94">
              <w:rPr>
                <w:rFonts w:ascii="宋体" w:hAnsi="宋体" w:hint="eastAsia"/>
                <w:sz w:val="30"/>
                <w:szCs w:val="30"/>
              </w:rPr>
              <w:t>，</w:t>
            </w:r>
            <w:r w:rsidR="00CE0A23" w:rsidRPr="00793E94">
              <w:rPr>
                <w:rFonts w:ascii="宋体" w:hAnsi="宋体" w:hint="eastAsia"/>
                <w:sz w:val="30"/>
                <w:szCs w:val="30"/>
              </w:rPr>
              <w:t>在采取环境影响报告表中提出的污染防治措施后，从环保角度 ，项目建设可行，我局同意该项目按报告表所列建设地点、内容、规模、污染防治措施进行建设。</w:t>
            </w:r>
          </w:p>
          <w:p w:rsidR="000B148A" w:rsidRPr="00793E94" w:rsidRDefault="004938D9"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793E94">
              <w:rPr>
                <w:rFonts w:ascii="宋体" w:hAnsi="宋体" w:hint="eastAsia"/>
                <w:sz w:val="30"/>
                <w:szCs w:val="30"/>
              </w:rPr>
              <w:t>二、项目在</w:t>
            </w:r>
            <w:r w:rsidR="00790A28" w:rsidRPr="00793E94">
              <w:rPr>
                <w:rFonts w:ascii="宋体" w:hAnsi="宋体" w:hint="eastAsia"/>
                <w:sz w:val="30"/>
                <w:szCs w:val="30"/>
              </w:rPr>
              <w:t>建设、</w:t>
            </w:r>
            <w:r w:rsidR="000B148A" w:rsidRPr="00793E94">
              <w:rPr>
                <w:rFonts w:ascii="宋体" w:hAnsi="宋体" w:hint="eastAsia"/>
                <w:sz w:val="30"/>
                <w:szCs w:val="30"/>
              </w:rPr>
              <w:t xml:space="preserve">营运过程中应做好以下工作： </w:t>
            </w:r>
          </w:p>
          <w:p w:rsidR="00790A28" w:rsidRPr="002475F8" w:rsidRDefault="00790A28"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2475F8">
              <w:rPr>
                <w:rFonts w:ascii="宋体" w:hAnsi="宋体" w:hint="eastAsia"/>
                <w:sz w:val="30"/>
                <w:szCs w:val="30"/>
              </w:rPr>
              <w:t>1、施工场地四周设置防尘围挡，</w:t>
            </w:r>
            <w:r w:rsidR="007F507C" w:rsidRPr="002475F8">
              <w:rPr>
                <w:rFonts w:ascii="宋体" w:hAnsi="宋体" w:hint="eastAsia"/>
                <w:sz w:val="30"/>
                <w:szCs w:val="30"/>
              </w:rPr>
              <w:t>道路硬化，</w:t>
            </w:r>
            <w:r w:rsidRPr="002475F8">
              <w:rPr>
                <w:rFonts w:ascii="宋体" w:hAnsi="宋体" w:hint="eastAsia"/>
                <w:sz w:val="30"/>
                <w:szCs w:val="30"/>
              </w:rPr>
              <w:t>定期清扫、洒水；运输时物料用</w:t>
            </w:r>
            <w:r w:rsidR="00DA114E" w:rsidRPr="002475F8">
              <w:rPr>
                <w:rFonts w:ascii="宋体" w:hAnsi="宋体" w:hint="eastAsia"/>
                <w:sz w:val="30"/>
                <w:szCs w:val="30"/>
              </w:rPr>
              <w:t>蓬布遮盖，车辆减速慢行；易起尘物料在库房内存放或用篷布严密遮盖</w:t>
            </w:r>
            <w:r w:rsidR="007F507C" w:rsidRPr="002475F8">
              <w:rPr>
                <w:rFonts w:ascii="宋体" w:hAnsi="宋体" w:hint="eastAsia"/>
                <w:sz w:val="30"/>
                <w:szCs w:val="30"/>
              </w:rPr>
              <w:t>，施工时使用商品混凝</w:t>
            </w:r>
            <w:r w:rsidR="00DA114E" w:rsidRPr="002475F8">
              <w:rPr>
                <w:rFonts w:ascii="宋体" w:hAnsi="宋体" w:hint="eastAsia"/>
                <w:sz w:val="30"/>
                <w:szCs w:val="30"/>
              </w:rPr>
              <w:t>。</w:t>
            </w:r>
          </w:p>
          <w:p w:rsidR="00790A28" w:rsidRPr="002475F8" w:rsidRDefault="00790A28"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2475F8">
              <w:rPr>
                <w:rFonts w:ascii="宋体" w:hAnsi="宋体" w:hint="eastAsia"/>
                <w:sz w:val="30"/>
                <w:szCs w:val="30"/>
              </w:rPr>
              <w:t>2、施工废水</w:t>
            </w:r>
            <w:r w:rsidR="00DA114E" w:rsidRPr="002475F8">
              <w:rPr>
                <w:rFonts w:ascii="宋体" w:hAnsi="宋体" w:hint="eastAsia"/>
                <w:sz w:val="30"/>
                <w:szCs w:val="30"/>
              </w:rPr>
              <w:t>排</w:t>
            </w:r>
            <w:r w:rsidRPr="002475F8">
              <w:rPr>
                <w:rFonts w:ascii="宋体" w:hAnsi="宋体" w:hint="eastAsia"/>
                <w:sz w:val="30"/>
                <w:szCs w:val="30"/>
              </w:rPr>
              <w:t>入简易沉淀池，沉淀后用于工地洒水抑尘。</w:t>
            </w:r>
          </w:p>
          <w:p w:rsidR="00790A28" w:rsidRPr="002475F8" w:rsidRDefault="00790A28"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2475F8">
              <w:rPr>
                <w:rFonts w:ascii="宋体" w:hAnsi="宋体" w:hint="eastAsia"/>
                <w:sz w:val="30"/>
                <w:szCs w:val="30"/>
              </w:rPr>
              <w:t>3</w:t>
            </w:r>
            <w:r w:rsidR="007F507C" w:rsidRPr="002475F8">
              <w:rPr>
                <w:rFonts w:ascii="宋体" w:hAnsi="宋体" w:hint="eastAsia"/>
                <w:sz w:val="30"/>
                <w:szCs w:val="30"/>
              </w:rPr>
              <w:t>、施工时尽量使用低噪声设备，基础减振；夜间（22：00点到6:00点）禁止施工</w:t>
            </w:r>
            <w:r w:rsidRPr="002475F8">
              <w:rPr>
                <w:rFonts w:ascii="宋体" w:hAnsi="宋体" w:hint="eastAsia"/>
                <w:sz w:val="30"/>
                <w:szCs w:val="30"/>
              </w:rPr>
              <w:t>。</w:t>
            </w:r>
          </w:p>
          <w:p w:rsidR="00790A28" w:rsidRPr="002475F8" w:rsidRDefault="00790A28"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2475F8">
              <w:rPr>
                <w:rFonts w:ascii="宋体" w:hAnsi="宋体" w:hint="eastAsia"/>
                <w:sz w:val="30"/>
                <w:szCs w:val="30"/>
              </w:rPr>
              <w:t>4</w:t>
            </w:r>
            <w:r w:rsidR="00DA114E" w:rsidRPr="002475F8">
              <w:rPr>
                <w:rFonts w:ascii="宋体" w:hAnsi="宋体" w:hint="eastAsia"/>
                <w:sz w:val="30"/>
                <w:szCs w:val="30"/>
              </w:rPr>
              <w:t>、施工期</w:t>
            </w:r>
            <w:r w:rsidR="007F507C" w:rsidRPr="002475F8">
              <w:rPr>
                <w:rFonts w:ascii="宋体" w:hAnsi="宋体"/>
                <w:sz w:val="30"/>
                <w:szCs w:val="30"/>
              </w:rPr>
              <w:t>少量建筑垃圾集中收集后送往</w:t>
            </w:r>
            <w:r w:rsidR="007F507C" w:rsidRPr="002475F8">
              <w:rPr>
                <w:rFonts w:ascii="宋体" w:hAnsi="宋体" w:hint="eastAsia"/>
                <w:sz w:val="30"/>
                <w:szCs w:val="30"/>
              </w:rPr>
              <w:t>弃渣场，</w:t>
            </w:r>
            <w:r w:rsidR="007F507C" w:rsidRPr="002475F8">
              <w:rPr>
                <w:rFonts w:ascii="宋体" w:hAnsi="宋体"/>
                <w:sz w:val="30"/>
                <w:szCs w:val="30"/>
              </w:rPr>
              <w:t>生活垃圾定期清运至生活垃圾填埋场卫生填埋</w:t>
            </w:r>
            <w:r w:rsidR="00DA114E" w:rsidRPr="002475F8">
              <w:rPr>
                <w:rFonts w:ascii="宋体" w:hAnsi="宋体" w:hint="eastAsia"/>
                <w:sz w:val="30"/>
                <w:szCs w:val="30"/>
              </w:rPr>
              <w:t>。</w:t>
            </w:r>
          </w:p>
          <w:p w:rsidR="00790A28" w:rsidRPr="002475F8" w:rsidRDefault="00790A28" w:rsidP="00793E94">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2475F8">
              <w:rPr>
                <w:rFonts w:ascii="宋体" w:hAnsi="宋体" w:hint="eastAsia"/>
                <w:sz w:val="30"/>
                <w:szCs w:val="30"/>
              </w:rPr>
              <w:t>5、</w:t>
            </w:r>
            <w:r w:rsidR="00973AC2" w:rsidRPr="002475F8">
              <w:rPr>
                <w:rFonts w:ascii="宋体" w:hAnsi="宋体" w:hint="eastAsia"/>
                <w:sz w:val="30"/>
                <w:szCs w:val="30"/>
              </w:rPr>
              <w:t>运营期</w:t>
            </w:r>
            <w:r w:rsidR="00973AC2" w:rsidRPr="002475F8">
              <w:rPr>
                <w:rFonts w:ascii="宋体" w:hAnsi="宋体"/>
                <w:sz w:val="30"/>
                <w:szCs w:val="30"/>
              </w:rPr>
              <w:t>食堂废水经隔油处理后与生活污水一同排入化粪池预处理后，排入污水处理站处理</w:t>
            </w:r>
            <w:r w:rsidR="00156F69">
              <w:rPr>
                <w:rFonts w:ascii="宋体" w:hAnsi="宋体" w:hint="eastAsia"/>
                <w:sz w:val="30"/>
                <w:szCs w:val="30"/>
              </w:rPr>
              <w:t>后</w:t>
            </w:r>
            <w:r w:rsidR="00973AC2" w:rsidRPr="002475F8">
              <w:rPr>
                <w:rFonts w:ascii="宋体" w:hAnsi="宋体"/>
                <w:sz w:val="30"/>
                <w:szCs w:val="30"/>
              </w:rPr>
              <w:t>，回用于场区绿化，不外排</w:t>
            </w:r>
            <w:r w:rsidR="00B35C07">
              <w:rPr>
                <w:rFonts w:ascii="宋体" w:hAnsi="宋体" w:hint="eastAsia"/>
                <w:sz w:val="30"/>
                <w:szCs w:val="30"/>
              </w:rPr>
              <w:t>；</w:t>
            </w:r>
            <w:r w:rsidR="00B35C07" w:rsidRPr="002475F8">
              <w:rPr>
                <w:rFonts w:ascii="宋体" w:hAnsi="宋体" w:hint="eastAsia"/>
                <w:sz w:val="30"/>
                <w:szCs w:val="30"/>
              </w:rPr>
              <w:t>污水处理站</w:t>
            </w:r>
            <w:r w:rsidR="00B35C07" w:rsidRPr="002475F8">
              <w:rPr>
                <w:rFonts w:ascii="宋体" w:hAnsi="宋体"/>
                <w:sz w:val="30"/>
                <w:szCs w:val="30"/>
              </w:rPr>
              <w:t>处理能力为5m</w:t>
            </w:r>
            <w:r w:rsidR="00B35C07" w:rsidRPr="00B35C07">
              <w:rPr>
                <w:rFonts w:ascii="宋体" w:hAnsi="宋体" w:hint="eastAsia"/>
                <w:sz w:val="30"/>
                <w:szCs w:val="30"/>
                <w:vertAlign w:val="superscript"/>
              </w:rPr>
              <w:t>3</w:t>
            </w:r>
            <w:r w:rsidR="00B35C07" w:rsidRPr="002475F8">
              <w:rPr>
                <w:rFonts w:ascii="宋体" w:hAnsi="宋体"/>
                <w:sz w:val="30"/>
                <w:szCs w:val="30"/>
              </w:rPr>
              <w:t>/d，处理工艺为MBR工艺</w:t>
            </w:r>
            <w:r w:rsidR="002D02A0" w:rsidRPr="002475F8">
              <w:rPr>
                <w:rFonts w:ascii="宋体" w:hAnsi="宋体" w:hint="eastAsia"/>
                <w:sz w:val="30"/>
                <w:szCs w:val="30"/>
              </w:rPr>
              <w:t>。</w:t>
            </w:r>
          </w:p>
          <w:p w:rsidR="000B148A" w:rsidRPr="002D02A0" w:rsidRDefault="00790A28"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2D02A0">
              <w:rPr>
                <w:rFonts w:ascii="宋体" w:hAnsi="宋体" w:hint="eastAsia"/>
                <w:sz w:val="30"/>
                <w:szCs w:val="30"/>
              </w:rPr>
              <w:lastRenderedPageBreak/>
              <w:t>6</w:t>
            </w:r>
            <w:r w:rsidR="004938D9" w:rsidRPr="002D02A0">
              <w:rPr>
                <w:rFonts w:ascii="宋体" w:hAnsi="宋体" w:hint="eastAsia"/>
                <w:sz w:val="30"/>
                <w:szCs w:val="30"/>
              </w:rPr>
              <w:t>、</w:t>
            </w:r>
            <w:r w:rsidR="00B35C07" w:rsidRPr="00973AC2">
              <w:rPr>
                <w:rFonts w:ascii="宋体" w:hAnsi="宋体" w:hint="eastAsia"/>
                <w:sz w:val="30"/>
                <w:szCs w:val="30"/>
              </w:rPr>
              <w:t>升压站食堂安装油烟净化器，油烟经净化处理后排放。</w:t>
            </w:r>
          </w:p>
          <w:p w:rsidR="00790A28" w:rsidRPr="00973AC2" w:rsidRDefault="00790A28"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973AC2">
              <w:rPr>
                <w:rFonts w:ascii="宋体" w:hAnsi="宋体" w:hint="eastAsia"/>
                <w:sz w:val="30"/>
                <w:szCs w:val="30"/>
              </w:rPr>
              <w:t>7</w:t>
            </w:r>
            <w:r w:rsidR="004938D9" w:rsidRPr="00973AC2">
              <w:rPr>
                <w:rFonts w:ascii="宋体" w:hAnsi="宋体" w:hint="eastAsia"/>
                <w:sz w:val="30"/>
                <w:szCs w:val="30"/>
              </w:rPr>
              <w:t>、</w:t>
            </w:r>
            <w:r w:rsidR="00B35C07" w:rsidRPr="00973AC2">
              <w:rPr>
                <w:rFonts w:ascii="宋体" w:hAnsi="宋体" w:hint="eastAsia"/>
                <w:sz w:val="30"/>
                <w:szCs w:val="30"/>
              </w:rPr>
              <w:t>变压器油定期更换时或者事故状态下产生的废机油设事故油池收集</w:t>
            </w:r>
            <w:r w:rsidR="00B35C07">
              <w:rPr>
                <w:rFonts w:ascii="宋体" w:hAnsi="宋体" w:hint="eastAsia"/>
                <w:sz w:val="30"/>
                <w:szCs w:val="30"/>
              </w:rPr>
              <w:t>；</w:t>
            </w:r>
            <w:r w:rsidR="00B35C07" w:rsidRPr="00973AC2">
              <w:rPr>
                <w:rFonts w:ascii="宋体" w:hAnsi="宋体" w:hint="eastAsia"/>
                <w:sz w:val="30"/>
                <w:szCs w:val="30"/>
              </w:rPr>
              <w:t>事故油池的废油、定期更换的变压器油及废棉纱</w:t>
            </w:r>
            <w:r w:rsidR="00B35C07">
              <w:rPr>
                <w:rFonts w:ascii="宋体" w:hAnsi="宋体" w:hint="eastAsia"/>
                <w:sz w:val="30"/>
                <w:szCs w:val="30"/>
              </w:rPr>
              <w:t>、</w:t>
            </w:r>
            <w:r w:rsidR="00B35C07" w:rsidRPr="00973AC2">
              <w:rPr>
                <w:rFonts w:ascii="宋体" w:hAnsi="宋体" w:hint="eastAsia"/>
                <w:sz w:val="30"/>
                <w:szCs w:val="30"/>
              </w:rPr>
              <w:t>铅酸蓄电池统一收集后交由有危废处置资质的单位处理。</w:t>
            </w:r>
          </w:p>
          <w:p w:rsidR="00973AC2" w:rsidRPr="00973AC2" w:rsidRDefault="00790A28"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973AC2">
              <w:rPr>
                <w:rFonts w:ascii="宋体" w:hAnsi="宋体" w:hint="eastAsia"/>
                <w:sz w:val="30"/>
                <w:szCs w:val="30"/>
              </w:rPr>
              <w:t>8</w:t>
            </w:r>
            <w:r w:rsidR="00197E0C" w:rsidRPr="00973AC2">
              <w:rPr>
                <w:rFonts w:ascii="宋体" w:hAnsi="宋体" w:hint="eastAsia"/>
                <w:sz w:val="30"/>
                <w:szCs w:val="30"/>
              </w:rPr>
              <w:t>、</w:t>
            </w:r>
            <w:r w:rsidR="00B35C07" w:rsidRPr="0042056F">
              <w:rPr>
                <w:rFonts w:ascii="宋体" w:hAnsi="宋体" w:hint="eastAsia"/>
                <w:sz w:val="30"/>
                <w:szCs w:val="30"/>
              </w:rPr>
              <w:t>危险废物用符合国家标准的专用容器分类收集，站区内设危险废物暂存场所，同时需设有隔离设施、防风、防晒、防雨设施。暂存间地面做防渗，建设围堰，防止渗滤液</w:t>
            </w:r>
            <w:r w:rsidR="00156F69">
              <w:rPr>
                <w:rFonts w:ascii="宋体" w:hAnsi="宋体" w:hint="eastAsia"/>
                <w:sz w:val="30"/>
                <w:szCs w:val="30"/>
              </w:rPr>
              <w:t>二次污染。危险废物需在危废暂存间内分区存放，同时应建立危废台账</w:t>
            </w:r>
            <w:r w:rsidR="00B35C07" w:rsidRPr="0042056F">
              <w:rPr>
                <w:rFonts w:ascii="宋体" w:hAnsi="宋体" w:hint="eastAsia"/>
                <w:sz w:val="30"/>
                <w:szCs w:val="30"/>
              </w:rPr>
              <w:t>。</w:t>
            </w:r>
          </w:p>
          <w:p w:rsidR="00D55A82" w:rsidRDefault="00973AC2"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973AC2">
              <w:rPr>
                <w:rFonts w:ascii="宋体" w:hAnsi="宋体" w:hint="eastAsia"/>
                <w:sz w:val="30"/>
                <w:szCs w:val="30"/>
              </w:rPr>
              <w:t>9、</w:t>
            </w:r>
            <w:r w:rsidR="00B35C07" w:rsidRPr="00973AC2">
              <w:rPr>
                <w:rFonts w:ascii="宋体" w:hAnsi="宋体" w:hint="eastAsia"/>
                <w:sz w:val="30"/>
                <w:szCs w:val="30"/>
              </w:rPr>
              <w:t>变压器装置区设事故油收集及导流系统，一旦发生渗油事故后经导流系统排入事故油池（容积为60m</w:t>
            </w:r>
            <w:r w:rsidR="00B35C07" w:rsidRPr="00F10C52">
              <w:rPr>
                <w:rFonts w:ascii="宋体" w:hAnsi="宋体" w:hint="eastAsia"/>
                <w:sz w:val="30"/>
                <w:szCs w:val="30"/>
                <w:vertAlign w:val="superscript"/>
              </w:rPr>
              <w:t>3</w:t>
            </w:r>
            <w:r w:rsidR="00B35C07" w:rsidRPr="00973AC2">
              <w:rPr>
                <w:rFonts w:ascii="宋体" w:hAnsi="宋体" w:hint="eastAsia"/>
                <w:sz w:val="30"/>
                <w:szCs w:val="30"/>
              </w:rPr>
              <w:t>），事故油池、导流系统底部</w:t>
            </w:r>
            <w:r w:rsidR="00B35C07">
              <w:rPr>
                <w:rFonts w:ascii="宋体" w:hAnsi="宋体" w:hint="eastAsia"/>
                <w:sz w:val="30"/>
                <w:szCs w:val="30"/>
              </w:rPr>
              <w:t>做好</w:t>
            </w:r>
            <w:r w:rsidR="00B35C07" w:rsidRPr="00973AC2">
              <w:rPr>
                <w:rFonts w:ascii="宋体" w:hAnsi="宋体" w:hint="eastAsia"/>
                <w:sz w:val="30"/>
                <w:szCs w:val="30"/>
              </w:rPr>
              <w:t>防渗，防止地下水污染</w:t>
            </w:r>
            <w:r w:rsidR="00B35C07">
              <w:rPr>
                <w:rFonts w:ascii="宋体" w:hAnsi="宋体" w:hint="eastAsia"/>
                <w:sz w:val="30"/>
                <w:szCs w:val="30"/>
              </w:rPr>
              <w:t>。</w:t>
            </w:r>
          </w:p>
          <w:p w:rsidR="00973AC2" w:rsidRDefault="00D55A82"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Pr>
                <w:rFonts w:ascii="宋体" w:hAnsi="宋体" w:hint="eastAsia"/>
                <w:sz w:val="30"/>
                <w:szCs w:val="30"/>
              </w:rPr>
              <w:t>10、</w:t>
            </w:r>
            <w:r w:rsidR="00B35C07" w:rsidRPr="00B35C07">
              <w:rPr>
                <w:rFonts w:ascii="宋体" w:hAnsi="宋体" w:hint="eastAsia"/>
                <w:sz w:val="30"/>
                <w:szCs w:val="30"/>
              </w:rPr>
              <w:t>因风力发电属生态影响类项目，建设单位可委托资质单位进行环境监理，并严格按照环境监理方案实施监理工作。</w:t>
            </w:r>
          </w:p>
          <w:p w:rsidR="00197E0C" w:rsidRPr="00793E94" w:rsidRDefault="00197E0C"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793E94">
              <w:rPr>
                <w:rFonts w:ascii="宋体" w:hAnsi="宋体" w:hint="eastAsia"/>
                <w:sz w:val="30"/>
                <w:szCs w:val="30"/>
              </w:rPr>
              <w:t>三、项目在建设过程中必须严格落实环境影响报告表中提出的各项污染防治措施，严格执行“三同时”制度，以确保噪声、废气、废水等各类污染物达标排放</w:t>
            </w:r>
            <w:r w:rsidR="00B35C07">
              <w:rPr>
                <w:rFonts w:ascii="宋体" w:hAnsi="宋体" w:hint="eastAsia"/>
                <w:sz w:val="30"/>
                <w:szCs w:val="30"/>
              </w:rPr>
              <w:t>，定期报送</w:t>
            </w:r>
            <w:r w:rsidR="00B35C07" w:rsidRPr="00793E94">
              <w:rPr>
                <w:rFonts w:ascii="宋体" w:hAnsi="宋体" w:hint="eastAsia"/>
                <w:sz w:val="30"/>
                <w:szCs w:val="30"/>
              </w:rPr>
              <w:t>“三同时”</w:t>
            </w:r>
            <w:r w:rsidR="00B35C07">
              <w:rPr>
                <w:rFonts w:ascii="宋体" w:hAnsi="宋体" w:hint="eastAsia"/>
                <w:sz w:val="30"/>
                <w:szCs w:val="30"/>
              </w:rPr>
              <w:t>执行情况</w:t>
            </w:r>
            <w:r w:rsidRPr="00793E94">
              <w:rPr>
                <w:rFonts w:ascii="宋体" w:hAnsi="宋体" w:hint="eastAsia"/>
                <w:sz w:val="30"/>
                <w:szCs w:val="30"/>
              </w:rPr>
              <w:t>。</w:t>
            </w:r>
          </w:p>
          <w:p w:rsidR="00197E0C" w:rsidRPr="00793E94" w:rsidRDefault="00197E0C" w:rsidP="00F10C52">
            <w:pPr>
              <w:overflowPunct w:val="0"/>
              <w:autoSpaceDE w:val="0"/>
              <w:autoSpaceDN w:val="0"/>
              <w:adjustRightInd w:val="0"/>
              <w:snapToGrid w:val="0"/>
              <w:spacing w:line="520" w:lineRule="exact"/>
              <w:ind w:firstLineChars="200" w:firstLine="600"/>
              <w:textAlignment w:val="baseline"/>
              <w:rPr>
                <w:rFonts w:ascii="宋体" w:hAnsi="宋体"/>
                <w:sz w:val="30"/>
                <w:szCs w:val="30"/>
              </w:rPr>
            </w:pPr>
            <w:r w:rsidRPr="00793E94">
              <w:rPr>
                <w:rFonts w:ascii="宋体" w:hAnsi="宋体" w:hint="eastAsia"/>
                <w:sz w:val="30"/>
                <w:szCs w:val="30"/>
              </w:rPr>
              <w:t>四、</w:t>
            </w:r>
            <w:r w:rsidRPr="00793E94">
              <w:rPr>
                <w:rFonts w:ascii="宋体" w:hAnsi="宋体"/>
                <w:sz w:val="30"/>
                <w:szCs w:val="30"/>
              </w:rPr>
              <w:t>项目建成后</w:t>
            </w:r>
            <w:r w:rsidRPr="00793E94">
              <w:rPr>
                <w:rFonts w:ascii="宋体" w:hAnsi="宋体" w:hint="eastAsia"/>
                <w:sz w:val="30"/>
                <w:szCs w:val="30"/>
              </w:rPr>
              <w:t>，参照环保部《建设项目竣工环境保护验收暂行办法》（征求意见稿）和河北省环境保护厅《建设项目环境影响评价文件审批及建设单位自主开展环境保护设施验收工作指引（试行）》（征求意见稿）有关要求，企业进行自主验收，经验收合格方可投入正式运行。</w:t>
            </w:r>
          </w:p>
          <w:p w:rsidR="000B148A" w:rsidRPr="00954728" w:rsidRDefault="000B148A" w:rsidP="003914C4">
            <w:pPr>
              <w:overflowPunct w:val="0"/>
              <w:autoSpaceDE w:val="0"/>
              <w:autoSpaceDN w:val="0"/>
              <w:adjustRightInd w:val="0"/>
              <w:snapToGrid w:val="0"/>
              <w:spacing w:line="520" w:lineRule="exact"/>
              <w:ind w:leftChars="200" w:left="6720" w:hangingChars="2100" w:hanging="6300"/>
              <w:textAlignment w:val="baseline"/>
              <w:rPr>
                <w:rFonts w:ascii="宋体" w:hAnsi="宋体"/>
                <w:sz w:val="30"/>
                <w:szCs w:val="30"/>
              </w:rPr>
            </w:pPr>
            <w:r w:rsidRPr="00954728">
              <w:rPr>
                <w:rFonts w:ascii="宋体" w:hAnsi="宋体" w:hint="eastAsia"/>
                <w:sz w:val="30"/>
                <w:szCs w:val="30"/>
              </w:rPr>
              <w:t xml:space="preserve">                                                                             (公 章)</w:t>
            </w:r>
            <w:r w:rsidR="00F171AC" w:rsidRPr="00954728">
              <w:rPr>
                <w:rFonts w:ascii="宋体" w:hAnsi="宋体" w:hint="eastAsia"/>
                <w:sz w:val="30"/>
                <w:szCs w:val="30"/>
              </w:rPr>
              <w:t xml:space="preserve">                                                                                                                                                                                      </w:t>
            </w:r>
          </w:p>
          <w:p w:rsidR="00B406E2" w:rsidRPr="005E0EF8" w:rsidRDefault="000B148A" w:rsidP="00D570BA">
            <w:pPr>
              <w:overflowPunct w:val="0"/>
              <w:autoSpaceDE w:val="0"/>
              <w:autoSpaceDN w:val="0"/>
              <w:adjustRightInd w:val="0"/>
              <w:snapToGrid w:val="0"/>
              <w:spacing w:line="520" w:lineRule="exact"/>
              <w:ind w:firstLineChars="200" w:firstLine="600"/>
              <w:textAlignment w:val="baseline"/>
              <w:rPr>
                <w:rFonts w:ascii="宋体" w:hAnsi="宋体"/>
                <w:sz w:val="28"/>
                <w:szCs w:val="28"/>
              </w:rPr>
            </w:pPr>
            <w:r w:rsidRPr="00954728">
              <w:rPr>
                <w:rFonts w:ascii="宋体" w:hAnsi="宋体" w:hint="eastAsia"/>
                <w:sz w:val="30"/>
                <w:szCs w:val="30"/>
              </w:rPr>
              <w:t xml:space="preserve">                                      201</w:t>
            </w:r>
            <w:r w:rsidR="00197E0C" w:rsidRPr="00954728">
              <w:rPr>
                <w:rFonts w:ascii="宋体" w:hAnsi="宋体" w:hint="eastAsia"/>
                <w:sz w:val="30"/>
                <w:szCs w:val="30"/>
              </w:rPr>
              <w:t>8</w:t>
            </w:r>
            <w:r w:rsidRPr="00954728">
              <w:rPr>
                <w:rFonts w:ascii="宋体" w:hAnsi="宋体" w:hint="eastAsia"/>
                <w:sz w:val="30"/>
                <w:szCs w:val="30"/>
              </w:rPr>
              <w:t>年</w:t>
            </w:r>
            <w:r w:rsidR="00731BBC">
              <w:rPr>
                <w:rFonts w:ascii="宋体" w:hAnsi="宋体" w:hint="eastAsia"/>
                <w:sz w:val="30"/>
                <w:szCs w:val="30"/>
              </w:rPr>
              <w:t>6</w:t>
            </w:r>
            <w:r w:rsidRPr="00954728">
              <w:rPr>
                <w:rFonts w:ascii="宋体" w:hAnsi="宋体" w:hint="eastAsia"/>
                <w:sz w:val="30"/>
                <w:szCs w:val="30"/>
              </w:rPr>
              <w:t>月</w:t>
            </w:r>
            <w:r w:rsidR="00D570BA">
              <w:rPr>
                <w:rFonts w:ascii="宋体" w:hAnsi="宋体" w:hint="eastAsia"/>
                <w:sz w:val="30"/>
                <w:szCs w:val="30"/>
              </w:rPr>
              <w:t>19</w:t>
            </w:r>
            <w:r w:rsidRPr="00954728">
              <w:rPr>
                <w:rFonts w:ascii="宋体" w:hAnsi="宋体" w:hint="eastAsia"/>
                <w:sz w:val="30"/>
                <w:szCs w:val="30"/>
              </w:rPr>
              <w:t>日</w:t>
            </w:r>
          </w:p>
        </w:tc>
      </w:tr>
    </w:tbl>
    <w:p w:rsidR="00ED2C57" w:rsidRPr="00B406E2" w:rsidRDefault="00ED2C57" w:rsidP="00B11199"/>
    <w:sectPr w:rsidR="00ED2C57" w:rsidRPr="00B406E2" w:rsidSect="00FD121F">
      <w:headerReference w:type="default" r:id="rId7"/>
      <w:pgSz w:w="11906" w:h="16838"/>
      <w:pgMar w:top="964" w:right="1418" w:bottom="68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D20" w:rsidRDefault="00D50D20">
      <w:r>
        <w:separator/>
      </w:r>
    </w:p>
  </w:endnote>
  <w:endnote w:type="continuationSeparator" w:id="0">
    <w:p w:rsidR="00D50D20" w:rsidRDefault="00D5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D20" w:rsidRDefault="00D50D20">
      <w:r>
        <w:separator/>
      </w:r>
    </w:p>
  </w:footnote>
  <w:footnote w:type="continuationSeparator" w:id="0">
    <w:p w:rsidR="00D50D20" w:rsidRDefault="00D50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73" w:rsidRDefault="00FF6573" w:rsidP="00EE433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351B0FC1"/>
    <w:multiLevelType w:val="hybridMultilevel"/>
    <w:tmpl w:val="DCA8BB76"/>
    <w:lvl w:ilvl="0" w:tplc="9FDADF0E">
      <w:start w:val="1"/>
      <w:numFmt w:val="decimal"/>
      <w:lvlText w:val="%1、"/>
      <w:lvlJc w:val="left"/>
      <w:pPr>
        <w:tabs>
          <w:tab w:val="num" w:pos="1420"/>
        </w:tabs>
        <w:ind w:left="1420" w:hanging="720"/>
      </w:pPr>
      <w:rPr>
        <w:rFonts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2">
    <w:nsid w:val="4BC754EC"/>
    <w:multiLevelType w:val="multilevel"/>
    <w:tmpl w:val="6DC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33BCC"/>
    <w:multiLevelType w:val="hybridMultilevel"/>
    <w:tmpl w:val="56CA07D0"/>
    <w:lvl w:ilvl="0" w:tplc="EAB83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3523CE5"/>
    <w:multiLevelType w:val="hybridMultilevel"/>
    <w:tmpl w:val="69601986"/>
    <w:lvl w:ilvl="0" w:tplc="46F45C9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7FB6163"/>
    <w:multiLevelType w:val="hybridMultilevel"/>
    <w:tmpl w:val="E97AA17C"/>
    <w:lvl w:ilvl="0" w:tplc="5C767DA0">
      <w:start w:val="6"/>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5AA488F"/>
    <w:multiLevelType w:val="hybridMultilevel"/>
    <w:tmpl w:val="818EB4CE"/>
    <w:lvl w:ilvl="0" w:tplc="697AE778">
      <w:start w:val="1"/>
      <w:numFmt w:val="japaneseCounting"/>
      <w:lvlText w:val="%1、"/>
      <w:lvlJc w:val="left"/>
      <w:pPr>
        <w:tabs>
          <w:tab w:val="num" w:pos="1620"/>
        </w:tabs>
        <w:ind w:left="1620" w:hanging="1050"/>
      </w:pPr>
      <w:rPr>
        <w:rFonts w:hint="default"/>
        <w:color w:val="333333"/>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22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476"/>
    <w:rsid w:val="00000642"/>
    <w:rsid w:val="00001AC3"/>
    <w:rsid w:val="00002B8D"/>
    <w:rsid w:val="00006B69"/>
    <w:rsid w:val="000103EB"/>
    <w:rsid w:val="000106D9"/>
    <w:rsid w:val="00013488"/>
    <w:rsid w:val="00023931"/>
    <w:rsid w:val="00026A5B"/>
    <w:rsid w:val="00026CD6"/>
    <w:rsid w:val="0003311B"/>
    <w:rsid w:val="00034E3B"/>
    <w:rsid w:val="00035146"/>
    <w:rsid w:val="00036718"/>
    <w:rsid w:val="00054A0F"/>
    <w:rsid w:val="00055C24"/>
    <w:rsid w:val="00060768"/>
    <w:rsid w:val="000609DC"/>
    <w:rsid w:val="00061B36"/>
    <w:rsid w:val="00063F7C"/>
    <w:rsid w:val="00066631"/>
    <w:rsid w:val="000720DD"/>
    <w:rsid w:val="00073D77"/>
    <w:rsid w:val="00075F6D"/>
    <w:rsid w:val="00077D65"/>
    <w:rsid w:val="00081787"/>
    <w:rsid w:val="0008701A"/>
    <w:rsid w:val="000872CA"/>
    <w:rsid w:val="00090938"/>
    <w:rsid w:val="00095E3C"/>
    <w:rsid w:val="000961B2"/>
    <w:rsid w:val="000A0FEF"/>
    <w:rsid w:val="000B148A"/>
    <w:rsid w:val="000C1021"/>
    <w:rsid w:val="000C13A1"/>
    <w:rsid w:val="000C26D7"/>
    <w:rsid w:val="000C2F79"/>
    <w:rsid w:val="000C33B0"/>
    <w:rsid w:val="000C3DAE"/>
    <w:rsid w:val="000D0E51"/>
    <w:rsid w:val="000E0374"/>
    <w:rsid w:val="000E2C6B"/>
    <w:rsid w:val="000E51EE"/>
    <w:rsid w:val="000E5336"/>
    <w:rsid w:val="000E61DC"/>
    <w:rsid w:val="000E74DC"/>
    <w:rsid w:val="000E7610"/>
    <w:rsid w:val="000F2A5E"/>
    <w:rsid w:val="0010197B"/>
    <w:rsid w:val="00103DD6"/>
    <w:rsid w:val="001049D9"/>
    <w:rsid w:val="00112FB0"/>
    <w:rsid w:val="00120A4F"/>
    <w:rsid w:val="00123157"/>
    <w:rsid w:val="00125392"/>
    <w:rsid w:val="00126A59"/>
    <w:rsid w:val="00126A92"/>
    <w:rsid w:val="00140FD9"/>
    <w:rsid w:val="00144C7A"/>
    <w:rsid w:val="00145F3C"/>
    <w:rsid w:val="00146969"/>
    <w:rsid w:val="00151CDA"/>
    <w:rsid w:val="00152EB0"/>
    <w:rsid w:val="00152F1A"/>
    <w:rsid w:val="00156F69"/>
    <w:rsid w:val="00157827"/>
    <w:rsid w:val="001622D8"/>
    <w:rsid w:val="00166C47"/>
    <w:rsid w:val="00172630"/>
    <w:rsid w:val="001817D9"/>
    <w:rsid w:val="00182638"/>
    <w:rsid w:val="00183002"/>
    <w:rsid w:val="00183FAD"/>
    <w:rsid w:val="001844D5"/>
    <w:rsid w:val="00184B82"/>
    <w:rsid w:val="00185264"/>
    <w:rsid w:val="00191DD5"/>
    <w:rsid w:val="001926A8"/>
    <w:rsid w:val="0019286B"/>
    <w:rsid w:val="00193727"/>
    <w:rsid w:val="0019658A"/>
    <w:rsid w:val="00197E0C"/>
    <w:rsid w:val="001A2D7E"/>
    <w:rsid w:val="001A52B6"/>
    <w:rsid w:val="001A6150"/>
    <w:rsid w:val="001A67EF"/>
    <w:rsid w:val="001B37B2"/>
    <w:rsid w:val="001B6F69"/>
    <w:rsid w:val="001C4DAD"/>
    <w:rsid w:val="001D18F0"/>
    <w:rsid w:val="001D4794"/>
    <w:rsid w:val="001D6E74"/>
    <w:rsid w:val="001E041D"/>
    <w:rsid w:val="001E0C52"/>
    <w:rsid w:val="001F11A9"/>
    <w:rsid w:val="001F1A62"/>
    <w:rsid w:val="001F1B8F"/>
    <w:rsid w:val="001F1CB8"/>
    <w:rsid w:val="00201C5D"/>
    <w:rsid w:val="002024C4"/>
    <w:rsid w:val="00202B17"/>
    <w:rsid w:val="00205E76"/>
    <w:rsid w:val="002077BF"/>
    <w:rsid w:val="00217211"/>
    <w:rsid w:val="00224444"/>
    <w:rsid w:val="0022523F"/>
    <w:rsid w:val="00225580"/>
    <w:rsid w:val="0023079F"/>
    <w:rsid w:val="00233945"/>
    <w:rsid w:val="00234F23"/>
    <w:rsid w:val="00235BA7"/>
    <w:rsid w:val="0024066B"/>
    <w:rsid w:val="00240B08"/>
    <w:rsid w:val="00241A19"/>
    <w:rsid w:val="002475F8"/>
    <w:rsid w:val="00252092"/>
    <w:rsid w:val="00252304"/>
    <w:rsid w:val="0025337A"/>
    <w:rsid w:val="0025350A"/>
    <w:rsid w:val="00257B16"/>
    <w:rsid w:val="00257E38"/>
    <w:rsid w:val="00264C7F"/>
    <w:rsid w:val="00267B79"/>
    <w:rsid w:val="00271396"/>
    <w:rsid w:val="0027750D"/>
    <w:rsid w:val="00280209"/>
    <w:rsid w:val="00282F1A"/>
    <w:rsid w:val="00284CAE"/>
    <w:rsid w:val="002915B1"/>
    <w:rsid w:val="00293592"/>
    <w:rsid w:val="002A3348"/>
    <w:rsid w:val="002C0855"/>
    <w:rsid w:val="002C2239"/>
    <w:rsid w:val="002C2967"/>
    <w:rsid w:val="002C2E5A"/>
    <w:rsid w:val="002C53FD"/>
    <w:rsid w:val="002C70A9"/>
    <w:rsid w:val="002D02A0"/>
    <w:rsid w:val="002D3D17"/>
    <w:rsid w:val="002E0489"/>
    <w:rsid w:val="002E0A42"/>
    <w:rsid w:val="002E11CF"/>
    <w:rsid w:val="002E28A2"/>
    <w:rsid w:val="002E552A"/>
    <w:rsid w:val="002F5E82"/>
    <w:rsid w:val="002F6AD6"/>
    <w:rsid w:val="002F7039"/>
    <w:rsid w:val="00301968"/>
    <w:rsid w:val="0030214D"/>
    <w:rsid w:val="00302AF6"/>
    <w:rsid w:val="00303AA9"/>
    <w:rsid w:val="00306D93"/>
    <w:rsid w:val="00311359"/>
    <w:rsid w:val="0031271A"/>
    <w:rsid w:val="0031791B"/>
    <w:rsid w:val="00320601"/>
    <w:rsid w:val="003220EA"/>
    <w:rsid w:val="003229C0"/>
    <w:rsid w:val="00324EE8"/>
    <w:rsid w:val="003443CF"/>
    <w:rsid w:val="00344FAC"/>
    <w:rsid w:val="00345E7E"/>
    <w:rsid w:val="00355180"/>
    <w:rsid w:val="00356DD7"/>
    <w:rsid w:val="00361C51"/>
    <w:rsid w:val="00362A7B"/>
    <w:rsid w:val="00364CE5"/>
    <w:rsid w:val="00374440"/>
    <w:rsid w:val="00374686"/>
    <w:rsid w:val="0037523C"/>
    <w:rsid w:val="0037565B"/>
    <w:rsid w:val="0037738E"/>
    <w:rsid w:val="003776AD"/>
    <w:rsid w:val="003850DE"/>
    <w:rsid w:val="00386354"/>
    <w:rsid w:val="00386F40"/>
    <w:rsid w:val="003914C4"/>
    <w:rsid w:val="00392E91"/>
    <w:rsid w:val="0039397D"/>
    <w:rsid w:val="003A151D"/>
    <w:rsid w:val="003A2F4B"/>
    <w:rsid w:val="003B00C6"/>
    <w:rsid w:val="003B0A06"/>
    <w:rsid w:val="003B0BA1"/>
    <w:rsid w:val="003C0963"/>
    <w:rsid w:val="003C11FD"/>
    <w:rsid w:val="003C61C4"/>
    <w:rsid w:val="003C6885"/>
    <w:rsid w:val="003C7431"/>
    <w:rsid w:val="003D034A"/>
    <w:rsid w:val="003D05D9"/>
    <w:rsid w:val="003D4B57"/>
    <w:rsid w:val="003D58AA"/>
    <w:rsid w:val="003E0D18"/>
    <w:rsid w:val="003E683F"/>
    <w:rsid w:val="003F0499"/>
    <w:rsid w:val="003F04ED"/>
    <w:rsid w:val="003F2DF3"/>
    <w:rsid w:val="003F2FB1"/>
    <w:rsid w:val="00404F2E"/>
    <w:rsid w:val="00410BC8"/>
    <w:rsid w:val="004159E3"/>
    <w:rsid w:val="0041694D"/>
    <w:rsid w:val="0042056F"/>
    <w:rsid w:val="00420577"/>
    <w:rsid w:val="00420A23"/>
    <w:rsid w:val="00432B02"/>
    <w:rsid w:val="00433877"/>
    <w:rsid w:val="00433BE9"/>
    <w:rsid w:val="00433E66"/>
    <w:rsid w:val="00436AC7"/>
    <w:rsid w:val="00441B2B"/>
    <w:rsid w:val="00450D83"/>
    <w:rsid w:val="0045275B"/>
    <w:rsid w:val="00456DE9"/>
    <w:rsid w:val="00457C93"/>
    <w:rsid w:val="004614CB"/>
    <w:rsid w:val="004616C8"/>
    <w:rsid w:val="004642F5"/>
    <w:rsid w:val="004712B1"/>
    <w:rsid w:val="00472FD8"/>
    <w:rsid w:val="0047383F"/>
    <w:rsid w:val="00474F00"/>
    <w:rsid w:val="0047556B"/>
    <w:rsid w:val="0047624B"/>
    <w:rsid w:val="004776B0"/>
    <w:rsid w:val="004810A7"/>
    <w:rsid w:val="00482FAB"/>
    <w:rsid w:val="00491AC7"/>
    <w:rsid w:val="00492E0B"/>
    <w:rsid w:val="004938D9"/>
    <w:rsid w:val="00494168"/>
    <w:rsid w:val="00495D9C"/>
    <w:rsid w:val="00496968"/>
    <w:rsid w:val="004A4702"/>
    <w:rsid w:val="004B0ED9"/>
    <w:rsid w:val="004B41AE"/>
    <w:rsid w:val="004B6D9F"/>
    <w:rsid w:val="004C5811"/>
    <w:rsid w:val="004D151A"/>
    <w:rsid w:val="004D3033"/>
    <w:rsid w:val="004F4342"/>
    <w:rsid w:val="004F5305"/>
    <w:rsid w:val="004F6A97"/>
    <w:rsid w:val="004F7AB0"/>
    <w:rsid w:val="005024AE"/>
    <w:rsid w:val="0050505B"/>
    <w:rsid w:val="00510B03"/>
    <w:rsid w:val="005117B6"/>
    <w:rsid w:val="00514EBB"/>
    <w:rsid w:val="005177C6"/>
    <w:rsid w:val="00520216"/>
    <w:rsid w:val="0052150E"/>
    <w:rsid w:val="00521DA9"/>
    <w:rsid w:val="00524D2A"/>
    <w:rsid w:val="0052712A"/>
    <w:rsid w:val="00527ADB"/>
    <w:rsid w:val="00530728"/>
    <w:rsid w:val="0053078D"/>
    <w:rsid w:val="00531FD8"/>
    <w:rsid w:val="005338D9"/>
    <w:rsid w:val="00535088"/>
    <w:rsid w:val="00536417"/>
    <w:rsid w:val="00541D5A"/>
    <w:rsid w:val="00542811"/>
    <w:rsid w:val="00542BA9"/>
    <w:rsid w:val="00543C5C"/>
    <w:rsid w:val="00545EB6"/>
    <w:rsid w:val="00545F60"/>
    <w:rsid w:val="00553344"/>
    <w:rsid w:val="00553F2D"/>
    <w:rsid w:val="005613D0"/>
    <w:rsid w:val="005632E1"/>
    <w:rsid w:val="005643BB"/>
    <w:rsid w:val="005666F6"/>
    <w:rsid w:val="00572527"/>
    <w:rsid w:val="005810AE"/>
    <w:rsid w:val="0058118D"/>
    <w:rsid w:val="00582312"/>
    <w:rsid w:val="00582642"/>
    <w:rsid w:val="00583461"/>
    <w:rsid w:val="005836E3"/>
    <w:rsid w:val="00584516"/>
    <w:rsid w:val="00596EB3"/>
    <w:rsid w:val="005B115E"/>
    <w:rsid w:val="005B21F7"/>
    <w:rsid w:val="005B2DD6"/>
    <w:rsid w:val="005B4F42"/>
    <w:rsid w:val="005B7AFE"/>
    <w:rsid w:val="005C0DC8"/>
    <w:rsid w:val="005C2B3F"/>
    <w:rsid w:val="005C7F34"/>
    <w:rsid w:val="005D1978"/>
    <w:rsid w:val="005D1C11"/>
    <w:rsid w:val="005D2202"/>
    <w:rsid w:val="005D7AE7"/>
    <w:rsid w:val="005E0EF8"/>
    <w:rsid w:val="005E47D5"/>
    <w:rsid w:val="005F2095"/>
    <w:rsid w:val="005F3A25"/>
    <w:rsid w:val="00600B21"/>
    <w:rsid w:val="006019FA"/>
    <w:rsid w:val="006178F5"/>
    <w:rsid w:val="00621E97"/>
    <w:rsid w:val="006231D9"/>
    <w:rsid w:val="006308AA"/>
    <w:rsid w:val="00632157"/>
    <w:rsid w:val="00633B8F"/>
    <w:rsid w:val="006373D5"/>
    <w:rsid w:val="00646C63"/>
    <w:rsid w:val="00650E93"/>
    <w:rsid w:val="00651621"/>
    <w:rsid w:val="00656B64"/>
    <w:rsid w:val="006570DA"/>
    <w:rsid w:val="006602F3"/>
    <w:rsid w:val="00660667"/>
    <w:rsid w:val="00660B62"/>
    <w:rsid w:val="006710DA"/>
    <w:rsid w:val="00673260"/>
    <w:rsid w:val="006735C8"/>
    <w:rsid w:val="00683147"/>
    <w:rsid w:val="006851AE"/>
    <w:rsid w:val="006879A5"/>
    <w:rsid w:val="00691376"/>
    <w:rsid w:val="00696393"/>
    <w:rsid w:val="00697CEA"/>
    <w:rsid w:val="006A3A7F"/>
    <w:rsid w:val="006B4B8D"/>
    <w:rsid w:val="006B4C27"/>
    <w:rsid w:val="006B723E"/>
    <w:rsid w:val="006C055E"/>
    <w:rsid w:val="006D0F99"/>
    <w:rsid w:val="006D227C"/>
    <w:rsid w:val="006D341F"/>
    <w:rsid w:val="006E3C61"/>
    <w:rsid w:val="006E5501"/>
    <w:rsid w:val="006F7FB9"/>
    <w:rsid w:val="00700618"/>
    <w:rsid w:val="0070246A"/>
    <w:rsid w:val="00705B18"/>
    <w:rsid w:val="00706C3C"/>
    <w:rsid w:val="00713A8B"/>
    <w:rsid w:val="007145F1"/>
    <w:rsid w:val="007147A3"/>
    <w:rsid w:val="00722FC2"/>
    <w:rsid w:val="0072545E"/>
    <w:rsid w:val="0073100B"/>
    <w:rsid w:val="00731BBC"/>
    <w:rsid w:val="00732B89"/>
    <w:rsid w:val="00735BFE"/>
    <w:rsid w:val="00737591"/>
    <w:rsid w:val="00740C43"/>
    <w:rsid w:val="00746A83"/>
    <w:rsid w:val="007505C2"/>
    <w:rsid w:val="007509B0"/>
    <w:rsid w:val="00750DF6"/>
    <w:rsid w:val="00751C59"/>
    <w:rsid w:val="00753072"/>
    <w:rsid w:val="0075354C"/>
    <w:rsid w:val="00763557"/>
    <w:rsid w:val="00764B30"/>
    <w:rsid w:val="00767D6E"/>
    <w:rsid w:val="00774102"/>
    <w:rsid w:val="00776831"/>
    <w:rsid w:val="00776FE8"/>
    <w:rsid w:val="00777BFC"/>
    <w:rsid w:val="0078191E"/>
    <w:rsid w:val="00790A28"/>
    <w:rsid w:val="007926B8"/>
    <w:rsid w:val="00793E94"/>
    <w:rsid w:val="00794BA2"/>
    <w:rsid w:val="00796939"/>
    <w:rsid w:val="007A08B3"/>
    <w:rsid w:val="007A2E8F"/>
    <w:rsid w:val="007A4F5B"/>
    <w:rsid w:val="007A74E9"/>
    <w:rsid w:val="007B34DF"/>
    <w:rsid w:val="007B36ED"/>
    <w:rsid w:val="007C1D4D"/>
    <w:rsid w:val="007C2F0E"/>
    <w:rsid w:val="007C41F9"/>
    <w:rsid w:val="007C4D6F"/>
    <w:rsid w:val="007D3C54"/>
    <w:rsid w:val="007D4A73"/>
    <w:rsid w:val="007D60D5"/>
    <w:rsid w:val="007E24AB"/>
    <w:rsid w:val="007F507C"/>
    <w:rsid w:val="007F53AA"/>
    <w:rsid w:val="007F6000"/>
    <w:rsid w:val="0080120A"/>
    <w:rsid w:val="00802F33"/>
    <w:rsid w:val="0080341C"/>
    <w:rsid w:val="00807959"/>
    <w:rsid w:val="00821724"/>
    <w:rsid w:val="008260A7"/>
    <w:rsid w:val="008312BD"/>
    <w:rsid w:val="00831853"/>
    <w:rsid w:val="008319E5"/>
    <w:rsid w:val="00832720"/>
    <w:rsid w:val="008347A0"/>
    <w:rsid w:val="00834E67"/>
    <w:rsid w:val="00837869"/>
    <w:rsid w:val="008416DB"/>
    <w:rsid w:val="00841F6D"/>
    <w:rsid w:val="00844B02"/>
    <w:rsid w:val="00844EF7"/>
    <w:rsid w:val="00854432"/>
    <w:rsid w:val="0086529C"/>
    <w:rsid w:val="00867A09"/>
    <w:rsid w:val="008701B7"/>
    <w:rsid w:val="00870CB2"/>
    <w:rsid w:val="00870E55"/>
    <w:rsid w:val="008732CA"/>
    <w:rsid w:val="00873F15"/>
    <w:rsid w:val="00881550"/>
    <w:rsid w:val="00884F43"/>
    <w:rsid w:val="00887DFA"/>
    <w:rsid w:val="00891A9F"/>
    <w:rsid w:val="008948E9"/>
    <w:rsid w:val="00895110"/>
    <w:rsid w:val="00896352"/>
    <w:rsid w:val="00896C07"/>
    <w:rsid w:val="008A0CFC"/>
    <w:rsid w:val="008A0EB9"/>
    <w:rsid w:val="008A2E4D"/>
    <w:rsid w:val="008A7540"/>
    <w:rsid w:val="008B6997"/>
    <w:rsid w:val="008C2BC0"/>
    <w:rsid w:val="008C3A02"/>
    <w:rsid w:val="008C3B69"/>
    <w:rsid w:val="008C4E48"/>
    <w:rsid w:val="008C5CA5"/>
    <w:rsid w:val="008C6C63"/>
    <w:rsid w:val="008E0904"/>
    <w:rsid w:val="008E3FE8"/>
    <w:rsid w:val="008F3C18"/>
    <w:rsid w:val="008F5AEA"/>
    <w:rsid w:val="00901774"/>
    <w:rsid w:val="00902A9D"/>
    <w:rsid w:val="009055C8"/>
    <w:rsid w:val="009065C0"/>
    <w:rsid w:val="0090718A"/>
    <w:rsid w:val="009110B3"/>
    <w:rsid w:val="009135BF"/>
    <w:rsid w:val="009137F0"/>
    <w:rsid w:val="00914874"/>
    <w:rsid w:val="00920410"/>
    <w:rsid w:val="00927166"/>
    <w:rsid w:val="009307D7"/>
    <w:rsid w:val="00931295"/>
    <w:rsid w:val="0093269F"/>
    <w:rsid w:val="00933610"/>
    <w:rsid w:val="0093516F"/>
    <w:rsid w:val="00936FF2"/>
    <w:rsid w:val="0094080C"/>
    <w:rsid w:val="00941A25"/>
    <w:rsid w:val="009422BF"/>
    <w:rsid w:val="00942D1F"/>
    <w:rsid w:val="009433C9"/>
    <w:rsid w:val="00944C62"/>
    <w:rsid w:val="00944E50"/>
    <w:rsid w:val="009459C0"/>
    <w:rsid w:val="009514CF"/>
    <w:rsid w:val="00954728"/>
    <w:rsid w:val="00955EE4"/>
    <w:rsid w:val="0096137D"/>
    <w:rsid w:val="00966AA6"/>
    <w:rsid w:val="00970476"/>
    <w:rsid w:val="00970A02"/>
    <w:rsid w:val="0097247C"/>
    <w:rsid w:val="0097249F"/>
    <w:rsid w:val="00973AC2"/>
    <w:rsid w:val="009762C5"/>
    <w:rsid w:val="00977EA6"/>
    <w:rsid w:val="00981E5D"/>
    <w:rsid w:val="00985E36"/>
    <w:rsid w:val="00991946"/>
    <w:rsid w:val="009A544E"/>
    <w:rsid w:val="009C57B7"/>
    <w:rsid w:val="009C5863"/>
    <w:rsid w:val="009C59AD"/>
    <w:rsid w:val="009D0C63"/>
    <w:rsid w:val="009E0C4F"/>
    <w:rsid w:val="009E0FED"/>
    <w:rsid w:val="009E16E8"/>
    <w:rsid w:val="009E26A1"/>
    <w:rsid w:val="009E4924"/>
    <w:rsid w:val="009E73A6"/>
    <w:rsid w:val="009F4050"/>
    <w:rsid w:val="009F469D"/>
    <w:rsid w:val="009F55FF"/>
    <w:rsid w:val="009F7BC4"/>
    <w:rsid w:val="00A00EBF"/>
    <w:rsid w:val="00A02A3B"/>
    <w:rsid w:val="00A06B24"/>
    <w:rsid w:val="00A13042"/>
    <w:rsid w:val="00A156B8"/>
    <w:rsid w:val="00A4519D"/>
    <w:rsid w:val="00A53B20"/>
    <w:rsid w:val="00A54F4F"/>
    <w:rsid w:val="00A551A1"/>
    <w:rsid w:val="00A553E1"/>
    <w:rsid w:val="00A610C5"/>
    <w:rsid w:val="00A62C98"/>
    <w:rsid w:val="00A64764"/>
    <w:rsid w:val="00A6745B"/>
    <w:rsid w:val="00A679E7"/>
    <w:rsid w:val="00A7086F"/>
    <w:rsid w:val="00A70EF6"/>
    <w:rsid w:val="00A77BA4"/>
    <w:rsid w:val="00A8141A"/>
    <w:rsid w:val="00A81EE9"/>
    <w:rsid w:val="00A84004"/>
    <w:rsid w:val="00A95419"/>
    <w:rsid w:val="00A967BF"/>
    <w:rsid w:val="00A96D26"/>
    <w:rsid w:val="00A96D80"/>
    <w:rsid w:val="00AA08AF"/>
    <w:rsid w:val="00AA2989"/>
    <w:rsid w:val="00AA2C05"/>
    <w:rsid w:val="00AA4AD3"/>
    <w:rsid w:val="00AA7653"/>
    <w:rsid w:val="00AB6345"/>
    <w:rsid w:val="00AB63A2"/>
    <w:rsid w:val="00AC2327"/>
    <w:rsid w:val="00AC5FC1"/>
    <w:rsid w:val="00AD15C5"/>
    <w:rsid w:val="00AD1917"/>
    <w:rsid w:val="00AD1D62"/>
    <w:rsid w:val="00AD24B1"/>
    <w:rsid w:val="00AD6F33"/>
    <w:rsid w:val="00AE512C"/>
    <w:rsid w:val="00AE7E29"/>
    <w:rsid w:val="00AF4337"/>
    <w:rsid w:val="00AF52F4"/>
    <w:rsid w:val="00AF5DB0"/>
    <w:rsid w:val="00B02CF4"/>
    <w:rsid w:val="00B0712B"/>
    <w:rsid w:val="00B11199"/>
    <w:rsid w:val="00B1176D"/>
    <w:rsid w:val="00B15271"/>
    <w:rsid w:val="00B17FE5"/>
    <w:rsid w:val="00B22EB4"/>
    <w:rsid w:val="00B257AA"/>
    <w:rsid w:val="00B25873"/>
    <w:rsid w:val="00B30FC1"/>
    <w:rsid w:val="00B35C07"/>
    <w:rsid w:val="00B36615"/>
    <w:rsid w:val="00B406A7"/>
    <w:rsid w:val="00B406E2"/>
    <w:rsid w:val="00B43385"/>
    <w:rsid w:val="00B463E1"/>
    <w:rsid w:val="00B52D5A"/>
    <w:rsid w:val="00B54DC3"/>
    <w:rsid w:val="00B6285F"/>
    <w:rsid w:val="00B66E0D"/>
    <w:rsid w:val="00B72BDB"/>
    <w:rsid w:val="00B762FD"/>
    <w:rsid w:val="00B847B8"/>
    <w:rsid w:val="00B86CC8"/>
    <w:rsid w:val="00B92AD1"/>
    <w:rsid w:val="00B930F9"/>
    <w:rsid w:val="00BA17A1"/>
    <w:rsid w:val="00BA25AB"/>
    <w:rsid w:val="00BB0588"/>
    <w:rsid w:val="00BB5A5C"/>
    <w:rsid w:val="00BC07C1"/>
    <w:rsid w:val="00BC13FD"/>
    <w:rsid w:val="00BC288D"/>
    <w:rsid w:val="00BC5886"/>
    <w:rsid w:val="00BD0290"/>
    <w:rsid w:val="00BD11A7"/>
    <w:rsid w:val="00BD1858"/>
    <w:rsid w:val="00BD6A96"/>
    <w:rsid w:val="00BE0BF5"/>
    <w:rsid w:val="00BE7A91"/>
    <w:rsid w:val="00BF1A1C"/>
    <w:rsid w:val="00BF4F6B"/>
    <w:rsid w:val="00C0052B"/>
    <w:rsid w:val="00C01539"/>
    <w:rsid w:val="00C03884"/>
    <w:rsid w:val="00C124A4"/>
    <w:rsid w:val="00C13861"/>
    <w:rsid w:val="00C173EE"/>
    <w:rsid w:val="00C178D2"/>
    <w:rsid w:val="00C20FC7"/>
    <w:rsid w:val="00C21137"/>
    <w:rsid w:val="00C23A1E"/>
    <w:rsid w:val="00C30AB3"/>
    <w:rsid w:val="00C3317D"/>
    <w:rsid w:val="00C33CBD"/>
    <w:rsid w:val="00C40CE4"/>
    <w:rsid w:val="00C44C4B"/>
    <w:rsid w:val="00C47520"/>
    <w:rsid w:val="00C50E9A"/>
    <w:rsid w:val="00C5170E"/>
    <w:rsid w:val="00C52C3E"/>
    <w:rsid w:val="00C55177"/>
    <w:rsid w:val="00C775BF"/>
    <w:rsid w:val="00C80CC0"/>
    <w:rsid w:val="00C965E0"/>
    <w:rsid w:val="00CA0304"/>
    <w:rsid w:val="00CA1808"/>
    <w:rsid w:val="00CA38F9"/>
    <w:rsid w:val="00CB5C71"/>
    <w:rsid w:val="00CB72F1"/>
    <w:rsid w:val="00CC20A4"/>
    <w:rsid w:val="00CC696A"/>
    <w:rsid w:val="00CD3D4D"/>
    <w:rsid w:val="00CE0A23"/>
    <w:rsid w:val="00CE22F1"/>
    <w:rsid w:val="00CE29CA"/>
    <w:rsid w:val="00CE74AE"/>
    <w:rsid w:val="00CF215E"/>
    <w:rsid w:val="00CF29BC"/>
    <w:rsid w:val="00CF463E"/>
    <w:rsid w:val="00D0093B"/>
    <w:rsid w:val="00D05148"/>
    <w:rsid w:val="00D11675"/>
    <w:rsid w:val="00D20632"/>
    <w:rsid w:val="00D21D1A"/>
    <w:rsid w:val="00D2268A"/>
    <w:rsid w:val="00D259A2"/>
    <w:rsid w:val="00D30A7A"/>
    <w:rsid w:val="00D331D3"/>
    <w:rsid w:val="00D37D44"/>
    <w:rsid w:val="00D40E5E"/>
    <w:rsid w:val="00D471AA"/>
    <w:rsid w:val="00D47932"/>
    <w:rsid w:val="00D50D20"/>
    <w:rsid w:val="00D52653"/>
    <w:rsid w:val="00D53C77"/>
    <w:rsid w:val="00D55578"/>
    <w:rsid w:val="00D55A82"/>
    <w:rsid w:val="00D570BA"/>
    <w:rsid w:val="00D61CAC"/>
    <w:rsid w:val="00D623A3"/>
    <w:rsid w:val="00D6484E"/>
    <w:rsid w:val="00D67DE0"/>
    <w:rsid w:val="00D70309"/>
    <w:rsid w:val="00D76563"/>
    <w:rsid w:val="00D80536"/>
    <w:rsid w:val="00D840CC"/>
    <w:rsid w:val="00D86BE9"/>
    <w:rsid w:val="00D938BF"/>
    <w:rsid w:val="00D93FDB"/>
    <w:rsid w:val="00D94D87"/>
    <w:rsid w:val="00DA114E"/>
    <w:rsid w:val="00DA12E8"/>
    <w:rsid w:val="00DA4B13"/>
    <w:rsid w:val="00DB57A4"/>
    <w:rsid w:val="00DC39C8"/>
    <w:rsid w:val="00DD0857"/>
    <w:rsid w:val="00DE096D"/>
    <w:rsid w:val="00DE0DE6"/>
    <w:rsid w:val="00DE5CB9"/>
    <w:rsid w:val="00DE76C0"/>
    <w:rsid w:val="00DF02A3"/>
    <w:rsid w:val="00DF080F"/>
    <w:rsid w:val="00DF1C83"/>
    <w:rsid w:val="00DF757B"/>
    <w:rsid w:val="00DF7746"/>
    <w:rsid w:val="00E05FF4"/>
    <w:rsid w:val="00E063C7"/>
    <w:rsid w:val="00E12C6E"/>
    <w:rsid w:val="00E13C9F"/>
    <w:rsid w:val="00E20A57"/>
    <w:rsid w:val="00E210A1"/>
    <w:rsid w:val="00E222B9"/>
    <w:rsid w:val="00E23511"/>
    <w:rsid w:val="00E259A3"/>
    <w:rsid w:val="00E30F2A"/>
    <w:rsid w:val="00E33407"/>
    <w:rsid w:val="00E34E33"/>
    <w:rsid w:val="00E35170"/>
    <w:rsid w:val="00E3738A"/>
    <w:rsid w:val="00E46C7F"/>
    <w:rsid w:val="00E52A6C"/>
    <w:rsid w:val="00E53579"/>
    <w:rsid w:val="00E54014"/>
    <w:rsid w:val="00E5527F"/>
    <w:rsid w:val="00E57B51"/>
    <w:rsid w:val="00E60E17"/>
    <w:rsid w:val="00E61ED3"/>
    <w:rsid w:val="00E62B0C"/>
    <w:rsid w:val="00E66DBC"/>
    <w:rsid w:val="00E7045E"/>
    <w:rsid w:val="00E70A74"/>
    <w:rsid w:val="00E73C8F"/>
    <w:rsid w:val="00E768F6"/>
    <w:rsid w:val="00E86354"/>
    <w:rsid w:val="00E87083"/>
    <w:rsid w:val="00E94B4E"/>
    <w:rsid w:val="00E96849"/>
    <w:rsid w:val="00EA20CF"/>
    <w:rsid w:val="00EA2588"/>
    <w:rsid w:val="00EA3085"/>
    <w:rsid w:val="00EA646F"/>
    <w:rsid w:val="00EA6D61"/>
    <w:rsid w:val="00EA7595"/>
    <w:rsid w:val="00EB696B"/>
    <w:rsid w:val="00EC12DE"/>
    <w:rsid w:val="00EC1D7D"/>
    <w:rsid w:val="00EC388F"/>
    <w:rsid w:val="00EC49D4"/>
    <w:rsid w:val="00ED0532"/>
    <w:rsid w:val="00ED0BD5"/>
    <w:rsid w:val="00ED25C7"/>
    <w:rsid w:val="00ED2C57"/>
    <w:rsid w:val="00ED596B"/>
    <w:rsid w:val="00ED7EAC"/>
    <w:rsid w:val="00EE4338"/>
    <w:rsid w:val="00EF1BC4"/>
    <w:rsid w:val="00EF3EC0"/>
    <w:rsid w:val="00F009FC"/>
    <w:rsid w:val="00F03376"/>
    <w:rsid w:val="00F10C52"/>
    <w:rsid w:val="00F10F5B"/>
    <w:rsid w:val="00F11951"/>
    <w:rsid w:val="00F14293"/>
    <w:rsid w:val="00F171AC"/>
    <w:rsid w:val="00F212B6"/>
    <w:rsid w:val="00F26E45"/>
    <w:rsid w:val="00F354CA"/>
    <w:rsid w:val="00F36BD1"/>
    <w:rsid w:val="00F42DB2"/>
    <w:rsid w:val="00F4400A"/>
    <w:rsid w:val="00F45CF7"/>
    <w:rsid w:val="00F512AC"/>
    <w:rsid w:val="00F544F0"/>
    <w:rsid w:val="00F5743D"/>
    <w:rsid w:val="00F647F7"/>
    <w:rsid w:val="00F71BF8"/>
    <w:rsid w:val="00F75366"/>
    <w:rsid w:val="00F8555B"/>
    <w:rsid w:val="00FA0656"/>
    <w:rsid w:val="00FA3EB8"/>
    <w:rsid w:val="00FA3FF3"/>
    <w:rsid w:val="00FA772B"/>
    <w:rsid w:val="00FB41DF"/>
    <w:rsid w:val="00FB4980"/>
    <w:rsid w:val="00FB6781"/>
    <w:rsid w:val="00FC27C1"/>
    <w:rsid w:val="00FC7F45"/>
    <w:rsid w:val="00FD04C0"/>
    <w:rsid w:val="00FD121F"/>
    <w:rsid w:val="00FD22C7"/>
    <w:rsid w:val="00FD3C36"/>
    <w:rsid w:val="00FD3DF0"/>
    <w:rsid w:val="00FD41A6"/>
    <w:rsid w:val="00FE0B31"/>
    <w:rsid w:val="00FE4229"/>
    <w:rsid w:val="00FE4B0D"/>
    <w:rsid w:val="00FF129A"/>
    <w:rsid w:val="00FF1628"/>
    <w:rsid w:val="00FF657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B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2B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26CD6"/>
    <w:pPr>
      <w:widowControl/>
      <w:spacing w:before="100" w:beforeAutospacing="1" w:after="100" w:afterAutospacing="1"/>
      <w:jc w:val="left"/>
    </w:pPr>
    <w:rPr>
      <w:rFonts w:ascii="宋体" w:hAnsi="宋体" w:cs="宋体"/>
      <w:kern w:val="0"/>
      <w:sz w:val="24"/>
    </w:rPr>
  </w:style>
  <w:style w:type="paragraph" w:styleId="a5">
    <w:name w:val="Balloon Text"/>
    <w:basedOn w:val="a"/>
    <w:semiHidden/>
    <w:rsid w:val="00EA20CF"/>
    <w:rPr>
      <w:sz w:val="18"/>
      <w:szCs w:val="18"/>
    </w:rPr>
  </w:style>
  <w:style w:type="paragraph" w:styleId="a6">
    <w:name w:val="footer"/>
    <w:basedOn w:val="a"/>
    <w:rsid w:val="00E86354"/>
    <w:pPr>
      <w:tabs>
        <w:tab w:val="center" w:pos="4153"/>
        <w:tab w:val="right" w:pos="8306"/>
      </w:tabs>
      <w:snapToGrid w:val="0"/>
      <w:jc w:val="left"/>
    </w:pPr>
    <w:rPr>
      <w:sz w:val="18"/>
      <w:szCs w:val="18"/>
    </w:rPr>
  </w:style>
  <w:style w:type="character" w:styleId="a7">
    <w:name w:val="page number"/>
    <w:basedOn w:val="a0"/>
    <w:rsid w:val="00E86354"/>
  </w:style>
  <w:style w:type="paragraph" w:styleId="a8">
    <w:name w:val="header"/>
    <w:basedOn w:val="a"/>
    <w:rsid w:val="00E35170"/>
    <w:pPr>
      <w:pBdr>
        <w:bottom w:val="single" w:sz="6" w:space="1" w:color="auto"/>
      </w:pBdr>
      <w:tabs>
        <w:tab w:val="center" w:pos="4153"/>
        <w:tab w:val="right" w:pos="8306"/>
      </w:tabs>
      <w:snapToGrid w:val="0"/>
      <w:jc w:val="center"/>
    </w:pPr>
    <w:rPr>
      <w:sz w:val="18"/>
      <w:szCs w:val="18"/>
    </w:rPr>
  </w:style>
  <w:style w:type="paragraph" w:styleId="a9">
    <w:name w:val="Body Text Indent"/>
    <w:basedOn w:val="a"/>
    <w:link w:val="Char1"/>
    <w:uiPriority w:val="99"/>
    <w:qFormat/>
    <w:rsid w:val="00183FAD"/>
    <w:pPr>
      <w:autoSpaceDE w:val="0"/>
      <w:autoSpaceDN w:val="0"/>
      <w:adjustRightInd w:val="0"/>
      <w:spacing w:line="360" w:lineRule="auto"/>
      <w:ind w:firstLineChars="200" w:firstLine="480"/>
    </w:pPr>
    <w:rPr>
      <w:rFonts w:ascii="宋体" w:hAnsi="宋体"/>
      <w:kern w:val="0"/>
      <w:sz w:val="24"/>
      <w:szCs w:val="21"/>
    </w:rPr>
  </w:style>
  <w:style w:type="character" w:customStyle="1" w:styleId="Char">
    <w:name w:val="正文文本缩进 Char"/>
    <w:basedOn w:val="a0"/>
    <w:link w:val="a9"/>
    <w:rsid w:val="00183FAD"/>
    <w:rPr>
      <w:kern w:val="2"/>
      <w:sz w:val="21"/>
      <w:szCs w:val="24"/>
    </w:rPr>
  </w:style>
  <w:style w:type="character" w:customStyle="1" w:styleId="Char1">
    <w:name w:val="正文文本缩进 Char1"/>
    <w:basedOn w:val="a0"/>
    <w:link w:val="a9"/>
    <w:qFormat/>
    <w:rsid w:val="00183FAD"/>
    <w:rPr>
      <w:rFonts w:ascii="宋体" w:hAnsi="宋体"/>
      <w:sz w:val="24"/>
      <w:szCs w:val="21"/>
    </w:rPr>
  </w:style>
  <w:style w:type="paragraph" w:styleId="aa">
    <w:name w:val="List Paragraph"/>
    <w:basedOn w:val="a"/>
    <w:uiPriority w:val="34"/>
    <w:qFormat/>
    <w:rsid w:val="00821724"/>
    <w:pPr>
      <w:ind w:firstLineChars="200" w:firstLine="420"/>
    </w:pPr>
  </w:style>
  <w:style w:type="character" w:customStyle="1" w:styleId="Char2">
    <w:name w:val="正文文本缩进 Char2"/>
    <w:uiPriority w:val="99"/>
    <w:locked/>
    <w:rsid w:val="004938D9"/>
    <w:rPr>
      <w:rFonts w:ascii="宋体" w:eastAsia="宋体" w:cs="Times New Roman"/>
      <w:sz w:val="21"/>
      <w:szCs w:val="21"/>
    </w:rPr>
  </w:style>
</w:styles>
</file>

<file path=word/webSettings.xml><?xml version="1.0" encoding="utf-8"?>
<w:webSettings xmlns:r="http://schemas.openxmlformats.org/officeDocument/2006/relationships" xmlns:w="http://schemas.openxmlformats.org/wordprocessingml/2006/main">
  <w:divs>
    <w:div w:id="479618022">
      <w:bodyDiv w:val="1"/>
      <w:marLeft w:val="0"/>
      <w:marRight w:val="0"/>
      <w:marTop w:val="0"/>
      <w:marBottom w:val="0"/>
      <w:divBdr>
        <w:top w:val="none" w:sz="0" w:space="0" w:color="auto"/>
        <w:left w:val="none" w:sz="0" w:space="0" w:color="auto"/>
        <w:bottom w:val="none" w:sz="0" w:space="0" w:color="auto"/>
        <w:right w:val="none" w:sz="0" w:space="0" w:color="auto"/>
      </w:divBdr>
    </w:div>
    <w:div w:id="1549606090">
      <w:bodyDiv w:val="1"/>
      <w:marLeft w:val="0"/>
      <w:marRight w:val="0"/>
      <w:marTop w:val="0"/>
      <w:marBottom w:val="0"/>
      <w:divBdr>
        <w:top w:val="none" w:sz="0" w:space="0" w:color="auto"/>
        <w:left w:val="none" w:sz="0" w:space="0" w:color="auto"/>
        <w:bottom w:val="none" w:sz="0" w:space="0" w:color="auto"/>
        <w:right w:val="none" w:sz="0" w:space="0" w:color="auto"/>
      </w:divBdr>
    </w:div>
    <w:div w:id="1589848526">
      <w:bodyDiv w:val="1"/>
      <w:marLeft w:val="0"/>
      <w:marRight w:val="0"/>
      <w:marTop w:val="0"/>
      <w:marBottom w:val="0"/>
      <w:divBdr>
        <w:top w:val="none" w:sz="0" w:space="0" w:color="auto"/>
        <w:left w:val="none" w:sz="0" w:space="0" w:color="auto"/>
        <w:bottom w:val="none" w:sz="0" w:space="0" w:color="auto"/>
        <w:right w:val="none" w:sz="0" w:space="0" w:color="auto"/>
      </w:divBdr>
    </w:div>
    <w:div w:id="20205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walkinnet</dc:creator>
  <cp:lastModifiedBy>Administrator</cp:lastModifiedBy>
  <cp:revision>20</cp:revision>
  <cp:lastPrinted>2018-06-19T02:00:00Z</cp:lastPrinted>
  <dcterms:created xsi:type="dcterms:W3CDTF">2018-06-01T00:43:00Z</dcterms:created>
  <dcterms:modified xsi:type="dcterms:W3CDTF">2018-06-19T02:00:00Z</dcterms:modified>
</cp:coreProperties>
</file>